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EFD" w:rsidRPr="00032CBF" w:rsidRDefault="00C66EFD" w:rsidP="00C66EFD">
      <w:pPr>
        <w:rPr>
          <w:b/>
          <w:sz w:val="20"/>
          <w:szCs w:val="20"/>
        </w:rPr>
      </w:pPr>
      <w:r>
        <w:tab/>
      </w:r>
    </w:p>
    <w:p w:rsidR="00C66EFD" w:rsidRPr="00ED2A11" w:rsidRDefault="00ED2A11" w:rsidP="00ED2A11">
      <w:pPr>
        <w:jc w:val="center"/>
        <w:rPr>
          <w:b/>
          <w:i/>
          <w:color w:val="800000"/>
          <w:sz w:val="28"/>
          <w:szCs w:val="28"/>
        </w:rPr>
      </w:pPr>
      <w:r>
        <w:rPr>
          <w:b/>
          <w:i/>
          <w:noProof/>
          <w:color w:val="8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-5715</wp:posOffset>
            </wp:positionV>
            <wp:extent cx="1303020" cy="1591310"/>
            <wp:effectExtent l="95250" t="76200" r="68580" b="6604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591310"/>
                    </a:xfrm>
                    <a:prstGeom prst="rect">
                      <a:avLst/>
                    </a:prstGeom>
                    <a:noFill/>
                    <a:ln w="6985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E76">
        <w:rPr>
          <w:b/>
          <w:sz w:val="28"/>
          <w:szCs w:val="28"/>
        </w:rPr>
        <w:t xml:space="preserve">                       </w:t>
      </w:r>
      <w:r w:rsidR="00C66EFD" w:rsidRPr="006902B8">
        <w:rPr>
          <w:b/>
          <w:sz w:val="28"/>
          <w:szCs w:val="28"/>
        </w:rPr>
        <w:t>МБОУ Ковылкинская СОШ</w:t>
      </w:r>
    </w:p>
    <w:p w:rsidR="00C66EFD" w:rsidRDefault="00BC7BEC" w:rsidP="00C66EFD">
      <w:pPr>
        <w:ind w:left="360" w:hanging="540"/>
        <w:jc w:val="center"/>
        <w:rPr>
          <w:b/>
          <w:sz w:val="32"/>
          <w:szCs w:val="32"/>
        </w:rPr>
      </w:pPr>
      <w:r w:rsidRPr="00BC7BE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159pt;margin-top:11.5pt;width:336.55pt;height:27pt;z-index:251665408" fillcolor="#fff200" strokeweight="1.25pt">
            <v:fill opacity="58982f" color2="#4d0808" rotate="t" angle="-135" focusposition=".5,.5" focussize="" colors="0 #fff200;29491f #ff7a00;45875f #ff0300;1 #4d0808" method="none" focus="100%" type="gradientRadial"/>
            <v:stroke color2="#f90"/>
            <v:shadow on="t" color="#b2b2b2" opacity="52429f" offset="3pt"/>
            <v:textpath style="font-family:&quot;Times New Roman&quot;;font-size:20pt;font-weight:bold;v-text-kern:t" trim="t" fitpath="t" string="МАЯК"/>
            <w10:wrap type="square" side="right"/>
          </v:shape>
        </w:pict>
      </w:r>
    </w:p>
    <w:p w:rsidR="00C66EFD" w:rsidRDefault="00C66EFD" w:rsidP="00C66EFD">
      <w:pPr>
        <w:tabs>
          <w:tab w:val="left" w:pos="4320"/>
        </w:tabs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color w:val="800000"/>
          <w:sz w:val="36"/>
          <w:szCs w:val="36"/>
        </w:rPr>
        <w:tab/>
      </w:r>
    </w:p>
    <w:p w:rsidR="00C66EFD" w:rsidRPr="00801039" w:rsidRDefault="00BC7BEC" w:rsidP="00C66EFD">
      <w:pPr>
        <w:jc w:val="center"/>
        <w:rPr>
          <w:rFonts w:ascii="Book Antiqua" w:hAnsi="Book Antiqua"/>
          <w:b/>
          <w:i/>
          <w:color w:val="800000"/>
          <w:sz w:val="36"/>
          <w:szCs w:val="36"/>
          <w:u w:val="double" w:color="800080"/>
        </w:rPr>
      </w:pPr>
      <w:r>
        <w:rPr>
          <w:rFonts w:ascii="Book Antiqua" w:hAnsi="Book Antiqua"/>
          <w:b/>
          <w:i/>
          <w:noProof/>
          <w:color w:val="800000"/>
          <w:sz w:val="36"/>
          <w:szCs w:val="36"/>
          <w:u w:val="double" w:color="800080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148" type="#_x0000_t116" style="position:absolute;left:0;text-align:left;margin-left:-355.85pt;margin-top:15.75pt;width:387.4pt;height:60.7pt;z-index:251663359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shape>
        </w:pict>
      </w:r>
      <w:r w:rsidRPr="00BC7BEC">
        <w:rPr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-348.75pt;margin-top:15.75pt;width:380.3pt;height:46pt;z-index:251668480" filled="f" stroked="f">
            <v:textbox style="mso-next-textbox:#_x0000_s1046">
              <w:txbxContent>
                <w:p w:rsidR="00C66EFD" w:rsidRDefault="00E25A0C" w:rsidP="00EA317D">
                  <w:pPr>
                    <w:jc w:val="center"/>
                  </w:pPr>
                  <w:r>
                    <w:rPr>
                      <w:b/>
                      <w:sz w:val="28"/>
                      <w:szCs w:val="28"/>
                    </w:rPr>
                    <w:t xml:space="preserve">  Октябрь</w:t>
                  </w:r>
                  <w:r w:rsidR="00EA317D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2933C2">
                    <w:rPr>
                      <w:b/>
                      <w:sz w:val="28"/>
                      <w:szCs w:val="28"/>
                    </w:rPr>
                    <w:t>2016</w:t>
                  </w:r>
                  <w:r w:rsidR="001D7E76">
                    <w:rPr>
                      <w:b/>
                      <w:sz w:val="28"/>
                      <w:szCs w:val="28"/>
                    </w:rPr>
                    <w:t xml:space="preserve"> г</w:t>
                  </w:r>
                </w:p>
              </w:txbxContent>
            </v:textbox>
          </v:shape>
        </w:pict>
      </w:r>
    </w:p>
    <w:p w:rsidR="00C66EFD" w:rsidRDefault="00BC7BEC" w:rsidP="00C66EFD">
      <w:pPr>
        <w:jc w:val="center"/>
        <w:rPr>
          <w:b/>
          <w:sz w:val="36"/>
          <w:szCs w:val="36"/>
        </w:rPr>
      </w:pPr>
      <w:r w:rsidRPr="00BC7BEC">
        <w:rPr>
          <w:b/>
          <w:noProof/>
          <w:sz w:val="32"/>
          <w:szCs w:val="32"/>
        </w:rPr>
        <w:pict>
          <v:shape id="_x0000_s1047" type="#_x0000_t202" style="position:absolute;left:0;text-align:left;margin-left:171.85pt;margin-top:17.55pt;width:380.3pt;height:22.5pt;z-index:251669504" filled="f" stroked="f">
            <v:textbox style="mso-next-textbox:#_x0000_s1047">
              <w:txbxContent>
                <w:p w:rsidR="00C66EFD" w:rsidRPr="005E096B" w:rsidRDefault="00C66EFD" w:rsidP="00C66EFD">
                  <w:pPr>
                    <w:rPr>
                      <w:b/>
                      <w:sz w:val="28"/>
                      <w:szCs w:val="28"/>
                    </w:rPr>
                  </w:pPr>
                  <w:r w:rsidRPr="005E096B">
                    <w:rPr>
                      <w:b/>
                      <w:sz w:val="28"/>
                      <w:szCs w:val="28"/>
                    </w:rPr>
                    <w:t xml:space="preserve">Газета </w:t>
                  </w:r>
                  <w:r>
                    <w:rPr>
                      <w:b/>
                      <w:sz w:val="28"/>
                      <w:szCs w:val="28"/>
                    </w:rPr>
                    <w:t>основана в 2006 году. Выпускается раз в месяц</w:t>
                  </w:r>
                  <w:r w:rsidRPr="005E096B">
                    <w:rPr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A359B5" w:rsidRDefault="00A359B5" w:rsidP="002A6A73">
      <w:pPr>
        <w:jc w:val="center"/>
        <w:rPr>
          <w:b/>
          <w:i/>
          <w:color w:val="800000"/>
          <w:sz w:val="36"/>
          <w:szCs w:val="36"/>
        </w:rPr>
      </w:pPr>
    </w:p>
    <w:p w:rsidR="002A6A73" w:rsidRDefault="00BC7BEC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pict>
          <v:shape id="_x0000_s1137" type="#_x0000_t202" style="position:absolute;left:0;text-align:left;margin-left:5.3pt;margin-top:13.35pt;width:129.6pt;height:440.6pt;z-index:25167052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2A6A73" w:rsidRDefault="002A6A73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  <w:r w:rsidRPr="002A6A73">
                    <w:rPr>
                      <w:b/>
                      <w:i/>
                      <w:color w:val="FF0000"/>
                      <w:u w:val="single"/>
                    </w:rPr>
                    <w:t>В этом выпуске</w:t>
                  </w:r>
                  <w:r w:rsidR="00A07628">
                    <w:rPr>
                      <w:b/>
                      <w:i/>
                      <w:color w:val="FF0000"/>
                      <w:u w:val="single"/>
                    </w:rPr>
                    <w:t>:</w:t>
                  </w:r>
                </w:p>
                <w:p w:rsidR="00A07628" w:rsidRDefault="00A07628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</w:p>
                <w:p w:rsidR="00ED07CC" w:rsidRDefault="00ED07CC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</w:p>
                <w:p w:rsidR="005B1F8E" w:rsidRDefault="005B1F8E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</w:p>
                <w:p w:rsidR="00A07628" w:rsidRDefault="005B1F8E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Примите наши поздравления, дорогие учителя!</w:t>
                  </w:r>
                </w:p>
                <w:p w:rsidR="00021CE8" w:rsidRDefault="00021CE8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</w:p>
                <w:p w:rsidR="00ED07CC" w:rsidRDefault="00ED07CC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</w:p>
                <w:p w:rsidR="00ED07CC" w:rsidRDefault="00ED07CC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</w:p>
                <w:p w:rsidR="00021CE8" w:rsidRDefault="00E120FC" w:rsidP="002A6A73">
                  <w:pPr>
                    <w:tabs>
                      <w:tab w:val="left" w:pos="851"/>
                    </w:tabs>
                    <w:rPr>
                      <w:rStyle w:val="c3"/>
                      <w:color w:val="C00000"/>
                      <w:sz w:val="32"/>
                      <w:szCs w:val="28"/>
                    </w:rPr>
                  </w:pPr>
                  <w:r w:rsidRPr="00E120FC">
                    <w:rPr>
                      <w:rStyle w:val="c3"/>
                      <w:b/>
                      <w:i/>
                      <w:color w:val="FF0000"/>
                      <w:sz w:val="22"/>
                      <w:szCs w:val="28"/>
                      <w:u w:val="single"/>
                    </w:rPr>
                    <w:t>День пожилого человека - это праздник бесконечно дорогих нам людей - наших бабушек и дедушек</w:t>
                  </w:r>
                  <w:r w:rsidRPr="00E120FC">
                    <w:rPr>
                      <w:rStyle w:val="c3"/>
                      <w:color w:val="C00000"/>
                      <w:sz w:val="32"/>
                      <w:szCs w:val="28"/>
                    </w:rPr>
                    <w:t>.</w:t>
                  </w:r>
                </w:p>
                <w:p w:rsidR="001B149A" w:rsidRDefault="001B149A" w:rsidP="001B149A">
                  <w:pPr>
                    <w:tabs>
                      <w:tab w:val="left" w:pos="851"/>
                    </w:tabs>
                    <w:rPr>
                      <w:rStyle w:val="c3"/>
                      <w:b/>
                      <w:i/>
                      <w:color w:val="FF0000"/>
                      <w:sz w:val="22"/>
                      <w:szCs w:val="28"/>
                      <w:u w:val="single"/>
                    </w:rPr>
                  </w:pPr>
                </w:p>
                <w:p w:rsidR="001B149A" w:rsidRDefault="001B149A" w:rsidP="001B149A">
                  <w:pPr>
                    <w:tabs>
                      <w:tab w:val="left" w:pos="851"/>
                    </w:tabs>
                    <w:rPr>
                      <w:rStyle w:val="c3"/>
                      <w:b/>
                      <w:i/>
                      <w:color w:val="FF0000"/>
                      <w:sz w:val="22"/>
                      <w:szCs w:val="28"/>
                      <w:u w:val="single"/>
                    </w:rPr>
                  </w:pPr>
                </w:p>
                <w:p w:rsidR="001B149A" w:rsidRDefault="0044366C" w:rsidP="001B149A">
                  <w:pPr>
                    <w:tabs>
                      <w:tab w:val="left" w:pos="851"/>
                    </w:tabs>
                    <w:rPr>
                      <w:rStyle w:val="c3"/>
                      <w:b/>
                      <w:i/>
                      <w:color w:val="FF0000"/>
                      <w:sz w:val="22"/>
                      <w:szCs w:val="28"/>
                      <w:u w:val="single"/>
                    </w:rPr>
                  </w:pPr>
                  <w:r>
                    <w:rPr>
                      <w:rStyle w:val="c3"/>
                      <w:b/>
                      <w:i/>
                      <w:color w:val="FF0000"/>
                      <w:sz w:val="22"/>
                      <w:szCs w:val="28"/>
                      <w:u w:val="single"/>
                    </w:rPr>
                    <w:t>На страже безопасного движения</w:t>
                  </w:r>
                </w:p>
                <w:p w:rsidR="001B149A" w:rsidRDefault="001B149A" w:rsidP="001B149A">
                  <w:pPr>
                    <w:tabs>
                      <w:tab w:val="left" w:pos="851"/>
                    </w:tabs>
                    <w:rPr>
                      <w:rStyle w:val="c3"/>
                      <w:b/>
                      <w:i/>
                      <w:color w:val="FF0000"/>
                      <w:sz w:val="22"/>
                      <w:szCs w:val="28"/>
                      <w:u w:val="single"/>
                    </w:rPr>
                  </w:pPr>
                </w:p>
                <w:p w:rsidR="001B149A" w:rsidRDefault="001B149A" w:rsidP="001B149A">
                  <w:pPr>
                    <w:tabs>
                      <w:tab w:val="left" w:pos="851"/>
                    </w:tabs>
                    <w:rPr>
                      <w:rStyle w:val="c3"/>
                      <w:color w:val="C00000"/>
                      <w:sz w:val="32"/>
                      <w:szCs w:val="28"/>
                    </w:rPr>
                  </w:pPr>
                </w:p>
                <w:p w:rsidR="001B149A" w:rsidRPr="002A6A73" w:rsidRDefault="0044366C" w:rsidP="002A6A73">
                  <w:pPr>
                    <w:tabs>
                      <w:tab w:val="left" w:pos="851"/>
                    </w:tabs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Экстремизм не пройдет</w:t>
                  </w:r>
                </w:p>
              </w:txbxContent>
            </v:textbox>
          </v:shape>
        </w:pict>
      </w:r>
    </w:p>
    <w:p w:rsidR="002A6A73" w:rsidRDefault="002933C2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noProof/>
        </w:rPr>
        <w:pict>
          <v:shape id="_x0000_s1169" type="#_x0000_t136" style="position:absolute;left:0;text-align:left;margin-left:159pt;margin-top:-.3pt;width:373.7pt;height:56.55pt;z-index:251715584" fillcolor="#369" stroked="f">
            <v:shadow on="t" color="#b2b2b2" opacity="52429f" offset="3pt"/>
            <v:textpath style="font-family:&quot;Times New Roman&quot;;v-text-kern:t" trim="t" fitpath="t" string="Примите наши поздравления, дорогие учителя!"/>
          </v:shape>
        </w:pict>
      </w:r>
    </w:p>
    <w:p w:rsidR="002A6A73" w:rsidRDefault="002A6A73" w:rsidP="002A6A73">
      <w:pPr>
        <w:jc w:val="right"/>
        <w:rPr>
          <w:b/>
          <w:i/>
          <w:color w:val="800000"/>
          <w:sz w:val="36"/>
          <w:szCs w:val="36"/>
        </w:rPr>
      </w:pPr>
    </w:p>
    <w:p w:rsidR="002A6A73" w:rsidRDefault="002933C2" w:rsidP="002A6A73">
      <w:pPr>
        <w:jc w:val="right"/>
        <w:rPr>
          <w:b/>
          <w:i/>
          <w:color w:val="800000"/>
          <w:sz w:val="36"/>
          <w:szCs w:val="36"/>
        </w:rPr>
      </w:pPr>
      <w:r w:rsidRPr="00BC7BEC">
        <w:rPr>
          <w:noProof/>
          <w:szCs w:val="36"/>
        </w:rPr>
        <w:pict>
          <v:shape id="_x0000_s1158" type="#_x0000_t202" style="position:absolute;left:0;text-align:left;margin-left:151.9pt;margin-top:14.85pt;width:377.1pt;height:83.1pt;z-index:25169817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2933C2" w:rsidRPr="00E120FC" w:rsidRDefault="005B1F8E" w:rsidP="002933C2">
                  <w:pPr>
                    <w:pStyle w:val="c4"/>
                    <w:spacing w:before="0" w:beforeAutospacing="0" w:after="0" w:afterAutospacing="0"/>
                    <w:ind w:firstLine="708"/>
                    <w:rPr>
                      <w:rStyle w:val="c3"/>
                      <w:color w:val="000000"/>
                    </w:rPr>
                  </w:pPr>
                  <w:r>
                    <w:rPr>
                      <w:rStyle w:val="apple-converted-space"/>
                      <w:color w:val="000000"/>
                      <w:sz w:val="28"/>
                      <w:szCs w:val="28"/>
                    </w:rPr>
                    <w:t> </w:t>
                  </w:r>
                  <w:r w:rsidRPr="00E120FC">
                    <w:rPr>
                      <w:rStyle w:val="c3"/>
                      <w:color w:val="000000"/>
                      <w:szCs w:val="28"/>
                    </w:rPr>
                    <w:t xml:space="preserve">Дело учителя - скромное по наружности - одно из величайших дел в истории”. Именно они воспитывают людей, будущих созидателей, учёных, путешественников. У каждого своя судьба, свои методы воспитания, но единственное, что их объединяет – это любовь к ученикам, высокий ум и светлая душа. </w:t>
                  </w:r>
                </w:p>
                <w:p w:rsidR="005B1F8E" w:rsidRDefault="005B1F8E" w:rsidP="00E120FC">
                  <w:pPr>
                    <w:jc w:val="right"/>
                  </w:pPr>
                </w:p>
              </w:txbxContent>
            </v:textbox>
          </v:shape>
        </w:pict>
      </w:r>
    </w:p>
    <w:p w:rsidR="002A6A73" w:rsidRDefault="002A6A73" w:rsidP="002A6A73">
      <w:pPr>
        <w:jc w:val="right"/>
        <w:rPr>
          <w:b/>
          <w:i/>
          <w:color w:val="800000"/>
          <w:sz w:val="36"/>
          <w:szCs w:val="36"/>
        </w:rPr>
      </w:pPr>
    </w:p>
    <w:p w:rsidR="002A6A73" w:rsidRDefault="002A6A73" w:rsidP="002A6A73">
      <w:pPr>
        <w:jc w:val="right"/>
        <w:rPr>
          <w:b/>
          <w:i/>
          <w:color w:val="800000"/>
          <w:sz w:val="36"/>
          <w:szCs w:val="36"/>
        </w:rPr>
      </w:pPr>
    </w:p>
    <w:p w:rsidR="002A6A73" w:rsidRDefault="002A6A73" w:rsidP="002A6A73">
      <w:pPr>
        <w:jc w:val="right"/>
        <w:rPr>
          <w:b/>
          <w:i/>
          <w:color w:val="800000"/>
          <w:sz w:val="36"/>
          <w:szCs w:val="36"/>
        </w:rPr>
      </w:pPr>
    </w:p>
    <w:p w:rsidR="002A6A73" w:rsidRDefault="002A6A73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2933C2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pict>
          <v:shape id="_x0000_s1170" type="#_x0000_t202" style="position:absolute;left:0;text-align:left;margin-left:151.9pt;margin-top:5.6pt;width:193.5pt;height:244.4pt;z-index:251717632;mso-wrap-style:none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fit-shape-to-text:t">
              <w:txbxContent>
                <w:p w:rsidR="002933C2" w:rsidRDefault="00CD05E3">
                  <w:r>
                    <w:pict>
                      <v:shape id="_x0000_i1025" type="#_x0000_t136" style="width:187.5pt;height:224.25pt" fillcolor="#063" strokecolor="green">
                        <v:fill r:id="rId8" o:title="Бумажный пакет" type="tile"/>
                        <v:shadow on="t" type="perspective" color="#c7dfd3" opacity="52429f" origin="-.5,-.5" offset="-26pt,-36pt" matrix="1.25,,,1.25"/>
                        <v:textpath style="font-family:&quot;Times New Roman&quot;;v-text-kern:t" trim="t" fitpath="t" string="С Днём Учителя!&#10;Низкий поклон Вам за труд и терпенье,&#10;За теплоту Вашей светлой души!&#10;Радости, счастья, добра, вдохновенья!&#10;В Вашей работе успехов больших!"/>
                      </v:shape>
                    </w:pict>
                  </w:r>
                </w:p>
              </w:txbxContent>
            </v:textbox>
          </v:shape>
        </w:pict>
      </w:r>
    </w:p>
    <w:p w:rsidR="00A07628" w:rsidRDefault="00CD05E3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4528038</wp:posOffset>
            </wp:positionH>
            <wp:positionV relativeFrom="paragraph">
              <wp:posOffset>178344</wp:posOffset>
            </wp:positionV>
            <wp:extent cx="2767693" cy="5138057"/>
            <wp:effectExtent l="19050" t="0" r="0" b="0"/>
            <wp:wrapNone/>
            <wp:docPr id="1" name="Рисунок 0" descr="ee459a7166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459a7166de.png"/>
                    <pic:cNvPicPr/>
                  </pic:nvPicPr>
                  <pic:blipFill>
                    <a:blip r:embed="rId9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693" cy="5138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D5C" w:rsidRDefault="00670D5C" w:rsidP="002A6A73">
      <w:pPr>
        <w:jc w:val="right"/>
        <w:rPr>
          <w:szCs w:val="36"/>
        </w:rPr>
      </w:pPr>
    </w:p>
    <w:p w:rsidR="00EA12EA" w:rsidRDefault="00EA12EA" w:rsidP="002A6A73">
      <w:pPr>
        <w:jc w:val="right"/>
        <w:rPr>
          <w:szCs w:val="36"/>
        </w:rPr>
      </w:pP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D23021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17145</wp:posOffset>
            </wp:positionV>
            <wp:extent cx="2343150" cy="1556385"/>
            <wp:effectExtent l="19050" t="0" r="0" b="0"/>
            <wp:wrapNone/>
            <wp:docPr id="4" name="Рисунок 3" descr="DSC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CD05E3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-11520</wp:posOffset>
            </wp:positionH>
            <wp:positionV relativeFrom="paragraph">
              <wp:posOffset>35832</wp:posOffset>
            </wp:positionV>
            <wp:extent cx="2619828" cy="1752600"/>
            <wp:effectExtent l="19050" t="0" r="9072" b="0"/>
            <wp:wrapNone/>
            <wp:docPr id="13" name="Рисунок 13" descr="D:\МОИ ДОКУМЕНТЫ\ФОТО\фото 2016-2017\день рождения гук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ФОТО\фото 2016-2017\день рождения гуково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28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CD05E3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noProof/>
          <w:szCs w:val="36"/>
        </w:rPr>
        <w:pict>
          <v:shape id="_x0000_s1159" type="#_x0000_t202" style="position:absolute;left:0;text-align:left;margin-left:264.45pt;margin-top:3.15pt;width:216.9pt;height:52.3pt;z-index:251699200">
            <v:textbox>
              <w:txbxContent>
                <w:p w:rsidR="005B1F8E" w:rsidRDefault="005B1F8E" w:rsidP="005B1F8E">
                  <w:pPr>
                    <w:jc w:val="center"/>
                  </w:pPr>
                  <w:r>
                    <w:t>Учащиеся школы поздравили с Днем учителя и с Днем пожилого человека Гукову Т.А.</w:t>
                  </w:r>
                  <w:r w:rsidR="00D23021">
                    <w:t>, Мищенко В.В.</w:t>
                  </w:r>
                </w:p>
              </w:txbxContent>
            </v:textbox>
          </v:shape>
        </w:pict>
      </w: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DA2774" w:rsidP="002A6A73">
      <w:pPr>
        <w:jc w:val="right"/>
        <w:rPr>
          <w:b/>
          <w:i/>
          <w:color w:val="800000"/>
          <w:sz w:val="36"/>
          <w:szCs w:val="36"/>
        </w:rPr>
      </w:pPr>
      <w:r w:rsidRPr="00BC7BEC"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162" type="#_x0000_t172" style="position:absolute;left:0;text-align:left;margin-left:307.9pt;margin-top:-6pt;width:229.7pt;height:77.15pt;z-index:251713536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 заботой о пожилом человеке."/>
          </v:shape>
        </w:pict>
      </w:r>
      <w:r w:rsidR="00D23021">
        <w:rPr>
          <w:b/>
          <w:i/>
          <w:noProof/>
          <w:color w:val="800000"/>
          <w:sz w:val="36"/>
          <w:szCs w:val="36"/>
        </w:rPr>
        <w:pict>
          <v:shape id="_x0000_s1171" type="#_x0000_t172" style="position:absolute;left:0;text-align:left;margin-left:15.55pt;margin-top:-1.7pt;width:257.15pt;height:77.15pt;z-index:251721728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На страже безопасного движения"/>
          </v:shape>
        </w:pict>
      </w: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2933C2" w:rsidRDefault="00D23021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206193</wp:posOffset>
            </wp:positionH>
            <wp:positionV relativeFrom="paragraph">
              <wp:posOffset>87428</wp:posOffset>
            </wp:positionV>
            <wp:extent cx="3214007" cy="2133600"/>
            <wp:effectExtent l="19050" t="0" r="5443" b="0"/>
            <wp:wrapNone/>
            <wp:docPr id="18" name="Рисунок 18" descr="C:\Users\Белимова\Desktop\пожилой  человек неделя безопасности экстримизм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елимова\Desktop\пожилой  человек неделя безопасности экстримизм\DSC_0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0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5E3">
        <w:rPr>
          <w:b/>
          <w:i/>
          <w:noProof/>
          <w:color w:val="800000"/>
          <w:sz w:val="36"/>
          <w:szCs w:val="36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3928472</wp:posOffset>
            </wp:positionH>
            <wp:positionV relativeFrom="paragraph">
              <wp:posOffset>149316</wp:posOffset>
            </wp:positionV>
            <wp:extent cx="2898322" cy="1926771"/>
            <wp:effectExtent l="19050" t="0" r="0" b="0"/>
            <wp:wrapNone/>
            <wp:docPr id="17" name="Рисунок 17" descr="C:\Users\Белимова\Desktop\пожилой  человек неделя безопасности экстримизм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елимова\Desktop\пожилой  человек неделя безопасности экстримизм\DSC_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22" cy="192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3C2" w:rsidRDefault="002933C2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5B1F8E" w:rsidRDefault="00D23021" w:rsidP="00D23021">
      <w:pPr>
        <w:tabs>
          <w:tab w:val="left" w:pos="411"/>
        </w:tabs>
        <w:rPr>
          <w:b/>
          <w:i/>
          <w:color w:val="800000"/>
          <w:sz w:val="36"/>
          <w:szCs w:val="36"/>
        </w:rPr>
      </w:pPr>
      <w:r>
        <w:rPr>
          <w:b/>
          <w:i/>
          <w:color w:val="800000"/>
          <w:sz w:val="36"/>
          <w:szCs w:val="36"/>
        </w:rPr>
        <w:tab/>
      </w:r>
    </w:p>
    <w:p w:rsidR="005B1F8E" w:rsidRDefault="005B1F8E" w:rsidP="002A6A73">
      <w:pPr>
        <w:jc w:val="right"/>
        <w:rPr>
          <w:b/>
          <w:i/>
          <w:color w:val="800000"/>
          <w:sz w:val="36"/>
          <w:szCs w:val="36"/>
        </w:rPr>
      </w:pPr>
    </w:p>
    <w:p w:rsidR="005B1F8E" w:rsidRDefault="005B1F8E" w:rsidP="002A6A73">
      <w:pPr>
        <w:jc w:val="right"/>
        <w:rPr>
          <w:b/>
          <w:i/>
          <w:color w:val="800000"/>
          <w:sz w:val="36"/>
          <w:szCs w:val="36"/>
        </w:rPr>
      </w:pPr>
    </w:p>
    <w:p w:rsidR="0013057A" w:rsidRDefault="00D23021" w:rsidP="00321FD3">
      <w:pPr>
        <w:tabs>
          <w:tab w:val="left" w:pos="1303"/>
        </w:tabs>
        <w:jc w:val="center"/>
        <w:rPr>
          <w:rFonts w:asciiTheme="minorHAnsi" w:hAnsiTheme="minorHAnsi" w:cs="Aharoni"/>
          <w:b/>
          <w:i/>
          <w:color w:val="943634" w:themeColor="accent2" w:themeShade="BF"/>
          <w:sz w:val="36"/>
          <w:szCs w:val="36"/>
        </w:rPr>
      </w:pPr>
      <w:r>
        <w:rPr>
          <w:rFonts w:ascii="Palace Script MT" w:hAnsi="Palace Script MT" w:cs="Aharoni"/>
          <w:b/>
          <w:i/>
          <w:noProof/>
          <w:color w:val="943634" w:themeColor="accent2" w:themeShade="BF"/>
          <w:sz w:val="36"/>
          <w:szCs w:val="36"/>
        </w:rPr>
        <w:pict>
          <v:shape id="_x0000_s1161" type="#_x0000_t202" style="position:absolute;left:0;text-align:left;margin-left:307.9pt;margin-top:1.3pt;width:245.1pt;height:202.3pt;z-index:251702272" fillcolor="white [3201]" strokecolor="#c0504d [3205]" strokeweight="5pt">
            <v:stroke linestyle="thickThin"/>
            <v:shadow color="#868686"/>
            <v:textbox style="mso-next-textbox:#_x0000_s1161">
              <w:txbxContent>
                <w:p w:rsidR="00A8233D" w:rsidRDefault="00CD05E3" w:rsidP="00A8233D">
                  <w:pPr>
                    <w:pStyle w:val="a6"/>
                    <w:shd w:val="clear" w:color="auto" w:fill="FFFFFF"/>
                    <w:spacing w:before="0" w:beforeAutospacing="0" w:after="0" w:afterAutospacing="0" w:line="265" w:lineRule="atLeast"/>
                    <w:ind w:firstLine="708"/>
                    <w:jc w:val="both"/>
                    <w:rPr>
                      <w:color w:val="222222"/>
                      <w:szCs w:val="20"/>
                    </w:rPr>
                  </w:pPr>
                  <w:r>
                    <w:rPr>
                      <w:color w:val="222222"/>
                      <w:szCs w:val="20"/>
                    </w:rPr>
                    <w:t xml:space="preserve">Учащиеся школы Пузанова И., Мидаева М., Гуров А., Вагина Г., </w:t>
                  </w:r>
                  <w:r w:rsidR="00A8233D">
                    <w:rPr>
                      <w:color w:val="222222"/>
                      <w:szCs w:val="20"/>
                    </w:rPr>
                    <w:t>в</w:t>
                  </w:r>
                  <w:r w:rsidR="00A8233D" w:rsidRPr="00244B81">
                    <w:rPr>
                      <w:color w:val="222222"/>
                      <w:szCs w:val="20"/>
                    </w:rPr>
                    <w:t xml:space="preserve"> честь Междунар</w:t>
                  </w:r>
                  <w:r w:rsidR="00A8233D">
                    <w:rPr>
                      <w:color w:val="222222"/>
                      <w:szCs w:val="20"/>
                    </w:rPr>
                    <w:t xml:space="preserve">одного дня пожилого человека участвовали в рейде </w:t>
                  </w:r>
                  <w:r w:rsidR="00A8233D" w:rsidRPr="00A8233D">
                    <w:rPr>
                      <w:szCs w:val="20"/>
                    </w:rPr>
                    <w:t>«</w:t>
                  </w:r>
                  <w:r>
                    <w:rPr>
                      <w:szCs w:val="20"/>
                    </w:rPr>
                    <w:t>С заботой о пожилом человеке</w:t>
                  </w:r>
                  <w:r w:rsidR="00A8233D">
                    <w:rPr>
                      <w:color w:val="222222"/>
                      <w:szCs w:val="20"/>
                    </w:rPr>
                    <w:t>». В рамках этого</w:t>
                  </w:r>
                  <w:r w:rsidR="00A8233D" w:rsidRPr="00244B81">
                    <w:rPr>
                      <w:color w:val="222222"/>
                      <w:szCs w:val="20"/>
                    </w:rPr>
                    <w:t xml:space="preserve"> </w:t>
                  </w:r>
                  <w:r>
                    <w:rPr>
                      <w:color w:val="222222"/>
                      <w:szCs w:val="20"/>
                    </w:rPr>
                    <w:t>мероприятия ребята встречались с пожилыми жителями нашего села, беседовали с ними, дарили им открытки, поздравляли их с Днем пожилого человека. Со словами благодарности к ребятам обратились Чиканов Н.Ф., Павленко Т.А..</w:t>
                  </w:r>
                </w:p>
                <w:p w:rsidR="00A8233D" w:rsidRPr="00244B81" w:rsidRDefault="00FD189E" w:rsidP="00A8233D">
                  <w:pPr>
                    <w:pStyle w:val="a6"/>
                    <w:shd w:val="clear" w:color="auto" w:fill="FFFFFF"/>
                    <w:spacing w:before="0" w:beforeAutospacing="0" w:after="0" w:afterAutospacing="0" w:line="265" w:lineRule="atLeast"/>
                    <w:ind w:firstLine="708"/>
                    <w:jc w:val="right"/>
                    <w:rPr>
                      <w:color w:val="222222"/>
                      <w:szCs w:val="20"/>
                    </w:rPr>
                  </w:pPr>
                  <w:r>
                    <w:rPr>
                      <w:color w:val="222222"/>
                      <w:szCs w:val="20"/>
                    </w:rPr>
                    <w:t xml:space="preserve">Пузанов П. 9 </w:t>
                  </w:r>
                  <w:r w:rsidR="00A8233D">
                    <w:rPr>
                      <w:color w:val="222222"/>
                      <w:szCs w:val="20"/>
                    </w:rPr>
                    <w:t>класс</w:t>
                  </w:r>
                </w:p>
                <w:p w:rsidR="00A8233D" w:rsidRDefault="00A8233D"/>
              </w:txbxContent>
            </v:textbox>
          </v:shape>
        </w:pict>
      </w:r>
      <w:r>
        <w:rPr>
          <w:b/>
          <w:i/>
          <w:noProof/>
          <w:color w:val="800000"/>
          <w:sz w:val="36"/>
          <w:szCs w:val="36"/>
        </w:rPr>
        <w:pict>
          <v:shape id="_x0000_s1160" type="#_x0000_t202" style="position:absolute;left:0;text-align:left;margin-left:11.25pt;margin-top:1.3pt;width:269.15pt;height:202.3pt;z-index:251700224" fillcolor="white [3201]" strokecolor="#c0504d [3205]" strokeweight="5pt">
            <v:stroke linestyle="thickThin"/>
            <v:shadow color="#868686"/>
            <v:textbox style="mso-next-textbox:#_x0000_s1160">
              <w:txbxContent>
                <w:p w:rsidR="00D23021" w:rsidRDefault="00D23021"/>
                <w:p w:rsidR="00D23021" w:rsidRDefault="00D23021" w:rsidP="00D23021">
                  <w:pPr>
                    <w:ind w:firstLine="708"/>
                  </w:pPr>
                  <w:r>
                    <w:t xml:space="preserve">В рамках мероприятий, посвященных безопасному движению на улицах села, участники отряда ЮИД «Светофор» провели акцию «Осторожно выходи на дорогу!». </w:t>
                  </w:r>
                </w:p>
                <w:p w:rsidR="00D23021" w:rsidRDefault="00D23021" w:rsidP="00D23021">
                  <w:pPr>
                    <w:ind w:firstLine="708"/>
                  </w:pPr>
                  <w:r>
                    <w:t xml:space="preserve">Ребята побеседовали с ребятами начального звена: рассказали им об опасных случаях на дороге, показали видеоролик «Осторожно! Дорога!», вручили им памятки и листовки. </w:t>
                  </w:r>
                </w:p>
                <w:p w:rsidR="00E120FC" w:rsidRDefault="00D23021" w:rsidP="00D23021">
                  <w:pPr>
                    <w:ind w:firstLine="708"/>
                  </w:pPr>
                  <w:r>
                    <w:t xml:space="preserve">Важно знать каждому ребенку: «Дорога – это не место для игр!». </w:t>
                  </w:r>
                </w:p>
                <w:p w:rsidR="00D23021" w:rsidRDefault="00D23021" w:rsidP="00D23021">
                  <w:pPr>
                    <w:ind w:firstLine="708"/>
                    <w:jc w:val="right"/>
                  </w:pPr>
                  <w:r>
                    <w:t>Лось Д. 6 класс</w:t>
                  </w:r>
                </w:p>
              </w:txbxContent>
            </v:textbox>
          </v:shape>
        </w:pict>
      </w:r>
    </w:p>
    <w:p w:rsidR="0013057A" w:rsidRDefault="0013057A" w:rsidP="00321FD3">
      <w:pPr>
        <w:tabs>
          <w:tab w:val="left" w:pos="1303"/>
        </w:tabs>
        <w:jc w:val="center"/>
        <w:rPr>
          <w:rFonts w:asciiTheme="minorHAnsi" w:hAnsiTheme="minorHAnsi" w:cs="Aharoni"/>
          <w:b/>
          <w:i/>
          <w:color w:val="943634" w:themeColor="accent2" w:themeShade="BF"/>
          <w:sz w:val="36"/>
          <w:szCs w:val="36"/>
        </w:rPr>
      </w:pPr>
    </w:p>
    <w:tbl>
      <w:tblPr>
        <w:tblpPr w:leftFromText="180" w:rightFromText="180" w:vertAnchor="text" w:horzAnchor="page" w:tblpX="2602" w:tblpY="9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62"/>
        <w:gridCol w:w="3510"/>
      </w:tblGrid>
      <w:tr w:rsidR="00DA2774" w:rsidTr="00DA2774">
        <w:trPr>
          <w:trHeight w:val="1080"/>
        </w:trPr>
        <w:tc>
          <w:tcPr>
            <w:tcW w:w="4962" w:type="dxa"/>
          </w:tcPr>
          <w:p w:rsidR="00DA2774" w:rsidRPr="00F904B1" w:rsidRDefault="00DA2774" w:rsidP="00DA2774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Гл.редактор </w:t>
            </w:r>
            <w:r>
              <w:rPr>
                <w:b/>
                <w:i/>
                <w:sz w:val="22"/>
                <w:szCs w:val="22"/>
              </w:rPr>
              <w:t>Белимов Ю.</w:t>
            </w:r>
          </w:p>
          <w:p w:rsidR="00DA2774" w:rsidRPr="00F904B1" w:rsidRDefault="00DA2774" w:rsidP="00DA2774">
            <w:pPr>
              <w:jc w:val="center"/>
              <w:rPr>
                <w:b/>
                <w:i/>
              </w:rPr>
            </w:pPr>
            <w:r w:rsidRPr="00F904B1">
              <w:rPr>
                <w:b/>
                <w:i/>
                <w:sz w:val="22"/>
                <w:szCs w:val="22"/>
              </w:rPr>
              <w:t>Номер подготовили:</w:t>
            </w:r>
          </w:p>
          <w:p w:rsidR="00DA2774" w:rsidRDefault="00DA2774" w:rsidP="00DA2774">
            <w:pPr>
              <w:tabs>
                <w:tab w:val="left" w:pos="1303"/>
              </w:tabs>
              <w:ind w:left="426"/>
              <w:jc w:val="center"/>
              <w:rPr>
                <w:rFonts w:ascii="Palace Script MT" w:hAnsi="Palace Script MT" w:cs="Aharoni"/>
                <w:b/>
                <w:i/>
                <w:color w:val="943634" w:themeColor="accent2" w:themeShade="BF"/>
                <w:sz w:val="36"/>
                <w:szCs w:val="36"/>
              </w:rPr>
            </w:pPr>
            <w:r>
              <w:rPr>
                <w:b/>
                <w:i/>
                <w:sz w:val="22"/>
                <w:szCs w:val="22"/>
              </w:rPr>
              <w:t>Белимова И.Н.</w:t>
            </w:r>
            <w:r>
              <w:rPr>
                <w:b/>
                <w:i/>
                <w:sz w:val="22"/>
                <w:szCs w:val="22"/>
              </w:rPr>
              <w:t xml:space="preserve"> Пузанов П.</w:t>
            </w:r>
          </w:p>
        </w:tc>
        <w:tc>
          <w:tcPr>
            <w:tcW w:w="3510" w:type="dxa"/>
          </w:tcPr>
          <w:p w:rsidR="00DA2774" w:rsidRPr="00F904B1" w:rsidRDefault="00DA2774" w:rsidP="00DA2774">
            <w:pPr>
              <w:jc w:val="center"/>
              <w:rPr>
                <w:b/>
                <w:i/>
              </w:rPr>
            </w:pPr>
            <w:r w:rsidRPr="00F904B1">
              <w:rPr>
                <w:b/>
                <w:i/>
                <w:sz w:val="22"/>
                <w:szCs w:val="22"/>
              </w:rPr>
              <w:t>Адре редакции:</w:t>
            </w:r>
          </w:p>
          <w:p w:rsidR="00DA2774" w:rsidRPr="00F904B1" w:rsidRDefault="00DA2774" w:rsidP="00DA2774">
            <w:pPr>
              <w:jc w:val="center"/>
              <w:rPr>
                <w:b/>
                <w:i/>
              </w:rPr>
            </w:pPr>
            <w:r w:rsidRPr="00F904B1">
              <w:rPr>
                <w:b/>
                <w:i/>
                <w:sz w:val="22"/>
                <w:szCs w:val="22"/>
              </w:rPr>
              <w:t>х.Ковылкин,</w:t>
            </w:r>
          </w:p>
          <w:p w:rsidR="00DA2774" w:rsidRPr="00F904B1" w:rsidRDefault="00DA2774" w:rsidP="00DA2774">
            <w:pPr>
              <w:jc w:val="center"/>
              <w:rPr>
                <w:b/>
                <w:i/>
              </w:rPr>
            </w:pPr>
            <w:r w:rsidRPr="00F904B1">
              <w:rPr>
                <w:b/>
                <w:i/>
                <w:sz w:val="22"/>
                <w:szCs w:val="22"/>
              </w:rPr>
              <w:t>ул Советская,</w:t>
            </w:r>
            <w:r>
              <w:rPr>
                <w:b/>
                <w:i/>
                <w:sz w:val="22"/>
                <w:szCs w:val="22"/>
              </w:rPr>
              <w:t>9</w:t>
            </w:r>
          </w:p>
          <w:p w:rsidR="00DA2774" w:rsidRDefault="00DA2774" w:rsidP="00DA2774">
            <w:pPr>
              <w:tabs>
                <w:tab w:val="left" w:pos="1303"/>
              </w:tabs>
              <w:ind w:left="426"/>
              <w:jc w:val="center"/>
              <w:rPr>
                <w:rFonts w:ascii="Palace Script MT" w:hAnsi="Palace Script MT" w:cs="Aharoni"/>
                <w:b/>
                <w:i/>
                <w:color w:val="943634" w:themeColor="accent2" w:themeShade="BF"/>
                <w:sz w:val="36"/>
                <w:szCs w:val="36"/>
              </w:rPr>
            </w:pPr>
            <w:r w:rsidRPr="00F904B1">
              <w:rPr>
                <w:b/>
                <w:i/>
                <w:sz w:val="22"/>
                <w:szCs w:val="22"/>
              </w:rPr>
              <w:t>тел.: 2-45-19</w:t>
            </w:r>
          </w:p>
        </w:tc>
      </w:tr>
    </w:tbl>
    <w:tbl>
      <w:tblPr>
        <w:tblpPr w:leftFromText="180" w:rightFromText="180" w:vertAnchor="text" w:horzAnchor="margin" w:tblpXSpec="right" w:tblpY="4325"/>
        <w:tblW w:w="0" w:type="auto"/>
        <w:tblBorders>
          <w:top w:val="thinThickThinSmallGap" w:sz="24" w:space="0" w:color="943634" w:themeColor="accent2" w:themeShade="BF"/>
          <w:left w:val="thinThickThinSmallGap" w:sz="24" w:space="0" w:color="943634" w:themeColor="accent2" w:themeShade="BF"/>
          <w:bottom w:val="thinThickThinSmallGap" w:sz="24" w:space="0" w:color="943634" w:themeColor="accent2" w:themeShade="BF"/>
          <w:right w:val="thinThickThinSmallGap" w:sz="24" w:space="0" w:color="943634" w:themeColor="accent2" w:themeShade="BF"/>
          <w:insideH w:val="thinThickThinSmallGap" w:sz="24" w:space="0" w:color="943634" w:themeColor="accent2" w:themeShade="BF"/>
          <w:insideV w:val="thinThickThinSmallGap" w:sz="24" w:space="0" w:color="943634" w:themeColor="accent2" w:themeShade="BF"/>
        </w:tblBorders>
        <w:tblLook w:val="0000"/>
      </w:tblPr>
      <w:tblGrid>
        <w:gridCol w:w="5177"/>
      </w:tblGrid>
      <w:tr w:rsidR="00471783" w:rsidTr="0044366C">
        <w:tblPrEx>
          <w:tblCellMar>
            <w:top w:w="0" w:type="dxa"/>
            <w:bottom w:w="0" w:type="dxa"/>
          </w:tblCellMar>
        </w:tblPrEx>
        <w:trPr>
          <w:trHeight w:val="3560"/>
        </w:trPr>
        <w:tc>
          <w:tcPr>
            <w:tcW w:w="5177" w:type="dxa"/>
          </w:tcPr>
          <w:p w:rsidR="00471783" w:rsidRPr="0044366C" w:rsidRDefault="0044366C" w:rsidP="00471783">
            <w:pPr>
              <w:tabs>
                <w:tab w:val="left" w:pos="1303"/>
              </w:tabs>
              <w:jc w:val="center"/>
              <w:rPr>
                <w:sz w:val="36"/>
                <w:szCs w:val="36"/>
              </w:rPr>
            </w:pPr>
            <w:r>
              <w:rPr>
                <w:sz w:val="32"/>
                <w:szCs w:val="36"/>
              </w:rPr>
              <w:t>В соответствии с  планом</w:t>
            </w:r>
            <w:r w:rsidR="00471783" w:rsidRPr="0044366C">
              <w:rPr>
                <w:sz w:val="32"/>
                <w:szCs w:val="36"/>
              </w:rPr>
              <w:t xml:space="preserve"> воспитательной работы</w:t>
            </w:r>
            <w:r w:rsidR="004B1418" w:rsidRPr="0044366C">
              <w:rPr>
                <w:sz w:val="32"/>
                <w:szCs w:val="36"/>
              </w:rPr>
              <w:t xml:space="preserve"> в школе прошли классные часы, посвященные борьбе с экстремизмом в нашем обществе.  С детьми прошли игры «Мой добрый мир»</w:t>
            </w:r>
            <w:r w:rsidRPr="0044366C">
              <w:rPr>
                <w:sz w:val="32"/>
                <w:szCs w:val="36"/>
              </w:rPr>
              <w:t>, викторины и конкурсы. Дети знают, что мир без терроризма и экстремизма существует</w:t>
            </w:r>
            <w:r>
              <w:rPr>
                <w:sz w:val="32"/>
                <w:szCs w:val="36"/>
              </w:rPr>
              <w:t>,</w:t>
            </w:r>
            <w:r w:rsidRPr="0044366C">
              <w:rPr>
                <w:sz w:val="32"/>
                <w:szCs w:val="36"/>
              </w:rPr>
              <w:t xml:space="preserve"> и это их детский мир! </w:t>
            </w:r>
          </w:p>
        </w:tc>
      </w:tr>
    </w:tbl>
    <w:p w:rsidR="0044366C" w:rsidRDefault="00471783" w:rsidP="00321FD3">
      <w:pPr>
        <w:tabs>
          <w:tab w:val="left" w:pos="1303"/>
        </w:tabs>
        <w:jc w:val="center"/>
        <w:rPr>
          <w:rFonts w:ascii="Palace Script MT" w:hAnsi="Palace Script MT" w:cs="Aharoni"/>
          <w:b/>
          <w:i/>
          <w:color w:val="943634" w:themeColor="accent2" w:themeShade="BF"/>
          <w:sz w:val="36"/>
          <w:szCs w:val="36"/>
        </w:rPr>
      </w:pPr>
      <w:r>
        <w:rPr>
          <w:noProof/>
        </w:rPr>
        <w:pict>
          <v:shape id="_x0000_s1172" type="#_x0000_t172" style="position:absolute;left:0;text-align:left;margin-left:295.85pt;margin-top:138.9pt;width:257.15pt;height:77.15pt;z-index:251727872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Экстремизм не пройдет"/>
          </v:shape>
        </w:pict>
      </w:r>
      <w:r w:rsidR="00DA2774">
        <w:rPr>
          <w:rFonts w:ascii="Palace Script MT" w:hAnsi="Palace Script MT" w:cs="Aharoni"/>
          <w:b/>
          <w:i/>
          <w:noProof/>
          <w:color w:val="943634" w:themeColor="accent2" w:themeShade="BF"/>
          <w:sz w:val="36"/>
          <w:szCs w:val="36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271507</wp:posOffset>
            </wp:positionH>
            <wp:positionV relativeFrom="paragraph">
              <wp:posOffset>5336630</wp:posOffset>
            </wp:positionV>
            <wp:extent cx="922928" cy="1133294"/>
            <wp:effectExtent l="95250" t="76200" r="67672" b="47806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28" cy="1133294"/>
                    </a:xfrm>
                    <a:prstGeom prst="rect">
                      <a:avLst/>
                    </a:prstGeom>
                    <a:noFill/>
                    <a:ln w="6985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57A">
        <w:rPr>
          <w:rFonts w:ascii="Palace Script MT" w:hAnsi="Palace Script MT" w:cs="Aharoni"/>
          <w:b/>
          <w:i/>
          <w:noProof/>
          <w:color w:val="943634" w:themeColor="accent2" w:themeShade="BF"/>
          <w:sz w:val="36"/>
          <w:szCs w:val="3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97337</wp:posOffset>
            </wp:positionH>
            <wp:positionV relativeFrom="paragraph">
              <wp:posOffset>7831637</wp:posOffset>
            </wp:positionV>
            <wp:extent cx="1234712" cy="746397"/>
            <wp:effectExtent l="95250" t="76200" r="155938" b="129903"/>
            <wp:wrapNone/>
            <wp:docPr id="22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34712" cy="746397"/>
                    </a:xfrm>
                    <a:prstGeom prst="rect">
                      <a:avLst/>
                    </a:prstGeom>
                    <a:noFill/>
                    <a:ln w="6985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  <w:r>
        <w:rPr>
          <w:rFonts w:ascii="Palace Script MT" w:hAnsi="Palace Script MT" w:cs="Aharoni"/>
          <w:noProof/>
          <w:sz w:val="36"/>
          <w:szCs w:val="36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206194</wp:posOffset>
            </wp:positionH>
            <wp:positionV relativeFrom="paragraph">
              <wp:posOffset>176168</wp:posOffset>
            </wp:positionV>
            <wp:extent cx="2647950" cy="1760876"/>
            <wp:effectExtent l="19050" t="0" r="0" b="0"/>
            <wp:wrapNone/>
            <wp:docPr id="9" name="Рисунок 8" descr="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6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Default="0044366C" w:rsidP="0044366C">
      <w:pPr>
        <w:tabs>
          <w:tab w:val="left" w:pos="1851"/>
        </w:tabs>
        <w:rPr>
          <w:rFonts w:ascii="Palace Script MT" w:hAnsi="Palace Script MT" w:cs="Aharoni"/>
          <w:sz w:val="36"/>
          <w:szCs w:val="36"/>
        </w:rPr>
      </w:pPr>
      <w:r>
        <w:rPr>
          <w:rFonts w:ascii="Palace Script MT" w:hAnsi="Palace Script MT" w:cs="Aharoni"/>
          <w:sz w:val="36"/>
          <w:szCs w:val="36"/>
        </w:rPr>
        <w:tab/>
      </w: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44366C" w:rsidRPr="0044366C" w:rsidRDefault="0044366C" w:rsidP="0044366C">
      <w:pPr>
        <w:rPr>
          <w:rFonts w:ascii="Palace Script MT" w:hAnsi="Palace Script MT" w:cs="Aharoni"/>
          <w:sz w:val="36"/>
          <w:szCs w:val="36"/>
        </w:rPr>
      </w:pPr>
      <w:r>
        <w:rPr>
          <w:rFonts w:ascii="Palace Script MT" w:hAnsi="Palace Script MT" w:cs="Aharoni"/>
          <w:noProof/>
          <w:sz w:val="36"/>
          <w:szCs w:val="36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1130935</wp:posOffset>
            </wp:positionH>
            <wp:positionV relativeFrom="paragraph">
              <wp:posOffset>-4445</wp:posOffset>
            </wp:positionV>
            <wp:extent cx="2343150" cy="1556385"/>
            <wp:effectExtent l="19050" t="0" r="0" b="0"/>
            <wp:wrapNone/>
            <wp:docPr id="10" name="Рисунок 9" descr="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366C" w:rsidRDefault="0044366C" w:rsidP="0044366C">
      <w:pPr>
        <w:rPr>
          <w:rFonts w:ascii="Palace Script MT" w:hAnsi="Palace Script MT" w:cs="Aharoni"/>
          <w:sz w:val="36"/>
          <w:szCs w:val="36"/>
        </w:rPr>
      </w:pPr>
    </w:p>
    <w:p w:rsidR="00321FD3" w:rsidRPr="0044366C" w:rsidRDefault="00321FD3" w:rsidP="0044366C">
      <w:pPr>
        <w:jc w:val="center"/>
        <w:rPr>
          <w:rFonts w:ascii="Palace Script MT" w:hAnsi="Palace Script MT" w:cs="Aharoni"/>
          <w:sz w:val="36"/>
          <w:szCs w:val="36"/>
        </w:rPr>
      </w:pPr>
    </w:p>
    <w:sectPr w:rsidR="00321FD3" w:rsidRPr="0044366C" w:rsidSect="00C66EFD">
      <w:pgSz w:w="11906" w:h="16838" w:code="9"/>
      <w:pgMar w:top="340" w:right="340" w:bottom="720" w:left="227" w:header="709" w:footer="709" w:gutter="284"/>
      <w:paperSrc w:other="7"/>
      <w:pgBorders>
        <w:top w:val="thinThickLargeGap" w:sz="6" w:space="1" w:color="0000FF"/>
        <w:left w:val="thinThickLargeGap" w:sz="6" w:space="4" w:color="0000FF"/>
        <w:bottom w:val="thickThinLargeGap" w:sz="6" w:space="1" w:color="0000FF"/>
        <w:right w:val="thickThinLargeGap" w:sz="6" w:space="4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1D1" w:rsidRDefault="00E011D1" w:rsidP="00321FD3">
      <w:r>
        <w:separator/>
      </w:r>
    </w:p>
  </w:endnote>
  <w:endnote w:type="continuationSeparator" w:id="1">
    <w:p w:rsidR="00E011D1" w:rsidRDefault="00E011D1" w:rsidP="00321F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1D1" w:rsidRDefault="00E011D1" w:rsidP="00321FD3">
      <w:r>
        <w:separator/>
      </w:r>
    </w:p>
  </w:footnote>
  <w:footnote w:type="continuationSeparator" w:id="1">
    <w:p w:rsidR="00E011D1" w:rsidRDefault="00E011D1" w:rsidP="00321F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1.25pt;height:11.25pt" o:bullet="t">
        <v:imagedata r:id="rId1" o:title="mso3BC"/>
      </v:shape>
    </w:pict>
  </w:numPicBullet>
  <w:abstractNum w:abstractNumId="0">
    <w:nsid w:val="04A563CB"/>
    <w:multiLevelType w:val="hybridMultilevel"/>
    <w:tmpl w:val="6736E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A19BE"/>
    <w:multiLevelType w:val="multilevel"/>
    <w:tmpl w:val="6EC4F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6366D8"/>
    <w:multiLevelType w:val="multilevel"/>
    <w:tmpl w:val="5D200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113D5C"/>
    <w:multiLevelType w:val="hybridMultilevel"/>
    <w:tmpl w:val="A99C3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2D4256"/>
    <w:multiLevelType w:val="hybridMultilevel"/>
    <w:tmpl w:val="7632DA8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F473F45"/>
    <w:multiLevelType w:val="multilevel"/>
    <w:tmpl w:val="F43AE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6EFD"/>
    <w:rsid w:val="00021CE8"/>
    <w:rsid w:val="000300C1"/>
    <w:rsid w:val="00096B6C"/>
    <w:rsid w:val="000B39E3"/>
    <w:rsid w:val="000F1864"/>
    <w:rsid w:val="00104C27"/>
    <w:rsid w:val="00112BE2"/>
    <w:rsid w:val="0013057A"/>
    <w:rsid w:val="00175F72"/>
    <w:rsid w:val="001766A8"/>
    <w:rsid w:val="0019290E"/>
    <w:rsid w:val="001B149A"/>
    <w:rsid w:val="001C50B7"/>
    <w:rsid w:val="001D369C"/>
    <w:rsid w:val="001D7E76"/>
    <w:rsid w:val="002014A2"/>
    <w:rsid w:val="002164C5"/>
    <w:rsid w:val="002508D2"/>
    <w:rsid w:val="00284601"/>
    <w:rsid w:val="002933C2"/>
    <w:rsid w:val="00296B3A"/>
    <w:rsid w:val="002A6A73"/>
    <w:rsid w:val="002A7FDF"/>
    <w:rsid w:val="002B5897"/>
    <w:rsid w:val="002C1377"/>
    <w:rsid w:val="002D0D27"/>
    <w:rsid w:val="002F4317"/>
    <w:rsid w:val="00321FD3"/>
    <w:rsid w:val="003227AE"/>
    <w:rsid w:val="00375099"/>
    <w:rsid w:val="00402D79"/>
    <w:rsid w:val="00410827"/>
    <w:rsid w:val="0044366C"/>
    <w:rsid w:val="00461D41"/>
    <w:rsid w:val="00471783"/>
    <w:rsid w:val="004B1418"/>
    <w:rsid w:val="004C097E"/>
    <w:rsid w:val="004D0C4B"/>
    <w:rsid w:val="004D2D2A"/>
    <w:rsid w:val="004E11D1"/>
    <w:rsid w:val="004E4137"/>
    <w:rsid w:val="005B1F79"/>
    <w:rsid w:val="005B1F8E"/>
    <w:rsid w:val="0064137F"/>
    <w:rsid w:val="00670D5C"/>
    <w:rsid w:val="006A6651"/>
    <w:rsid w:val="006A68EE"/>
    <w:rsid w:val="00710547"/>
    <w:rsid w:val="00762468"/>
    <w:rsid w:val="00776CC5"/>
    <w:rsid w:val="007C07F3"/>
    <w:rsid w:val="007F789A"/>
    <w:rsid w:val="008031A9"/>
    <w:rsid w:val="0082570E"/>
    <w:rsid w:val="008511FF"/>
    <w:rsid w:val="00851A3B"/>
    <w:rsid w:val="008A461C"/>
    <w:rsid w:val="008D5B53"/>
    <w:rsid w:val="008D7610"/>
    <w:rsid w:val="008E0493"/>
    <w:rsid w:val="008F4751"/>
    <w:rsid w:val="009176BD"/>
    <w:rsid w:val="00970A1B"/>
    <w:rsid w:val="009A6F47"/>
    <w:rsid w:val="00A07628"/>
    <w:rsid w:val="00A359B5"/>
    <w:rsid w:val="00A652A4"/>
    <w:rsid w:val="00A70849"/>
    <w:rsid w:val="00A8233D"/>
    <w:rsid w:val="00A83919"/>
    <w:rsid w:val="00AC63F8"/>
    <w:rsid w:val="00AF7709"/>
    <w:rsid w:val="00AF7733"/>
    <w:rsid w:val="00B030AA"/>
    <w:rsid w:val="00B6151D"/>
    <w:rsid w:val="00B65AE2"/>
    <w:rsid w:val="00BA2BD7"/>
    <w:rsid w:val="00BA7075"/>
    <w:rsid w:val="00BB22D6"/>
    <w:rsid w:val="00BC7BEC"/>
    <w:rsid w:val="00BF6243"/>
    <w:rsid w:val="00C122B3"/>
    <w:rsid w:val="00C51BC9"/>
    <w:rsid w:val="00C66EFD"/>
    <w:rsid w:val="00CC27E6"/>
    <w:rsid w:val="00CD05E3"/>
    <w:rsid w:val="00CF04CD"/>
    <w:rsid w:val="00D03339"/>
    <w:rsid w:val="00D11F49"/>
    <w:rsid w:val="00D1782F"/>
    <w:rsid w:val="00D23021"/>
    <w:rsid w:val="00D24B4D"/>
    <w:rsid w:val="00D52D3D"/>
    <w:rsid w:val="00DA2774"/>
    <w:rsid w:val="00DD1B3C"/>
    <w:rsid w:val="00E011D1"/>
    <w:rsid w:val="00E073C1"/>
    <w:rsid w:val="00E120FC"/>
    <w:rsid w:val="00E139DF"/>
    <w:rsid w:val="00E25A0C"/>
    <w:rsid w:val="00E63325"/>
    <w:rsid w:val="00E97B46"/>
    <w:rsid w:val="00EA12EA"/>
    <w:rsid w:val="00EA317D"/>
    <w:rsid w:val="00ED07CC"/>
    <w:rsid w:val="00ED2A11"/>
    <w:rsid w:val="00ED3455"/>
    <w:rsid w:val="00F03403"/>
    <w:rsid w:val="00F118A6"/>
    <w:rsid w:val="00F25491"/>
    <w:rsid w:val="00F345C2"/>
    <w:rsid w:val="00F61222"/>
    <w:rsid w:val="00F93F35"/>
    <w:rsid w:val="00FB2A3D"/>
    <w:rsid w:val="00FB741B"/>
    <w:rsid w:val="00FC69AF"/>
    <w:rsid w:val="00FD189E"/>
    <w:rsid w:val="00FE4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32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E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A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2A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A1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4C097E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4C097E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321FD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21F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321FD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21F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B1F8E"/>
    <w:pPr>
      <w:spacing w:before="100" w:beforeAutospacing="1" w:after="100" w:afterAutospacing="1"/>
    </w:pPr>
  </w:style>
  <w:style w:type="character" w:customStyle="1" w:styleId="c3">
    <w:name w:val="c3"/>
    <w:basedOn w:val="a0"/>
    <w:rsid w:val="005B1F8E"/>
  </w:style>
  <w:style w:type="character" w:customStyle="1" w:styleId="apple-converted-space">
    <w:name w:val="apple-converted-space"/>
    <w:basedOn w:val="a0"/>
    <w:rsid w:val="005B1F8E"/>
  </w:style>
  <w:style w:type="character" w:customStyle="1" w:styleId="c0">
    <w:name w:val="c0"/>
    <w:basedOn w:val="a0"/>
    <w:rsid w:val="00E120FC"/>
  </w:style>
  <w:style w:type="character" w:customStyle="1" w:styleId="c1">
    <w:name w:val="c1"/>
    <w:basedOn w:val="a0"/>
    <w:rsid w:val="00E120FC"/>
  </w:style>
  <w:style w:type="character" w:styleId="ac">
    <w:name w:val="Hyperlink"/>
    <w:basedOn w:val="a0"/>
    <w:uiPriority w:val="99"/>
    <w:semiHidden/>
    <w:unhideWhenUsed/>
    <w:rsid w:val="00A823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2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Белимова</cp:lastModifiedBy>
  <cp:revision>28</cp:revision>
  <cp:lastPrinted>2016-09-28T12:49:00Z</cp:lastPrinted>
  <dcterms:created xsi:type="dcterms:W3CDTF">2012-02-15T18:24:00Z</dcterms:created>
  <dcterms:modified xsi:type="dcterms:W3CDTF">2016-09-28T12:50:00Z</dcterms:modified>
</cp:coreProperties>
</file>