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A0" w:rsidRDefault="000350A0" w:rsidP="000350A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0350A0" w:rsidRDefault="000350A0" w:rsidP="000350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Федеральному учебному плану для образовательных учреждений Российской Федерации и учебному плану МБОУ Ковылкинской СОШ на изучение предмета физическая культура 1 класс отводится 99 часов в год. В связи с тем, что уроки выпадают на праздничные дни, в тематическом планировании произведена корректировка часов:</w:t>
      </w:r>
    </w:p>
    <w:p w:rsidR="000350A0" w:rsidRDefault="000350A0" w:rsidP="000350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будут выполнена за счет уплотнения учебного материала на уроках повторения изученного. Поэтому программа будет реализована за 93   часа.</w:t>
      </w:r>
    </w:p>
    <w:p w:rsidR="000350A0" w:rsidRDefault="00D56425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0350A0" w:rsidRDefault="000350A0" w:rsidP="00AB4424">
      <w:pPr>
        <w:spacing w:after="0" w:line="240" w:lineRule="auto"/>
        <w:contextualSpacing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05A86" w:rsidRDefault="00D56425" w:rsidP="000350A0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- т</w:t>
      </w:r>
      <w:r w:rsidR="00905A86" w:rsidRPr="005A2B1E">
        <w:rPr>
          <w:rFonts w:ascii="Times New Roman" w:hAnsi="Times New Roman"/>
          <w:b/>
          <w:sz w:val="28"/>
          <w:szCs w:val="28"/>
        </w:rPr>
        <w:t>ематическое планирование</w:t>
      </w:r>
    </w:p>
    <w:p w:rsidR="00905A86" w:rsidRDefault="00905A86" w:rsidP="00905A8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30"/>
        <w:gridCol w:w="4481"/>
        <w:gridCol w:w="851"/>
        <w:gridCol w:w="1559"/>
        <w:gridCol w:w="1559"/>
      </w:tblGrid>
      <w:tr w:rsidR="00AB4424" w:rsidRPr="006C2C7F" w:rsidTr="00AB4424">
        <w:tc>
          <w:tcPr>
            <w:tcW w:w="730" w:type="dxa"/>
          </w:tcPr>
          <w:p w:rsidR="00AB4424" w:rsidRPr="006C2C7F" w:rsidRDefault="00AB4424" w:rsidP="00A64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81" w:type="dxa"/>
          </w:tcPr>
          <w:p w:rsidR="00AB4424" w:rsidRPr="006C2C7F" w:rsidRDefault="00AB4424" w:rsidP="00A64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851" w:type="dxa"/>
          </w:tcPr>
          <w:p w:rsidR="00AB4424" w:rsidRPr="006C2C7F" w:rsidRDefault="00AB4424" w:rsidP="00A64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</w:t>
            </w: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во 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559" w:type="dxa"/>
          </w:tcPr>
          <w:p w:rsidR="00AB4424" w:rsidRPr="006C2C7F" w:rsidRDefault="00AB4424" w:rsidP="00A64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1559" w:type="dxa"/>
          </w:tcPr>
          <w:p w:rsidR="00AB4424" w:rsidRPr="006C2C7F" w:rsidRDefault="00AB4424" w:rsidP="00A6472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C2C7F">
              <w:rPr>
                <w:rFonts w:ascii="Times New Roman" w:hAnsi="Times New Roman" w:cs="Times New Roman"/>
                <w:sz w:val="28"/>
                <w:szCs w:val="28"/>
              </w:rPr>
              <w:t>Дата по факту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физической культуры.   Развитие двигательных качеств (выносливость).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 (выносливость).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Чередование ходьбы и бега до 5-7 мин. Подвижные игры на выносливость «Салки».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7.09.18 г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7.09.18 г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Чередование ходьбы и бега до 7-9 мин. Подвижные игры и эстафеты с элементами ходьбы и бега.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Бег средней интенсивности до 10 мин. Подвижная игра «Третий лишний».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 Бег высокой интенсивности до 12 мин. Развитие скоростно-силовых качеств. Игра на внимание «Запрещенное движение».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 Бег с изменением скорости направления до 1 км. Развитие силы. Подвижная игра «Невод».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19.09.18г.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19.09.18г.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бега на 1 км. Без учета времени. Подвижная игра «Заяц без дома».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 История летних Олимпийских игр. ОРУ. Беговые упражнения на отрезках 10м, 20м,30м. 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  Старт и стартовый разгон на отрезках 10м, 20м, 30м. Челночный бег 3х 10м. игра на внимание «Класс, смирно!»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Бег по дистанции на отрезках 10м, 20м, 30м. Челночный бег 3х 10м.</w:t>
            </w:r>
          </w:p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с элементами бега.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Тестирование челночного бега 3х10м. Бег 30м. Развитие скоростно – силовых качеств.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Контрольное выполнение техники бега на 30м. подвижная игра «Вызов номеров», «Салки», «Невод».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Прыжки в длину с разбега «согнув ноги». Прыжковые упражнения. Фазы прыжка. Подвижные игры и эстафеты с элементами прыжков.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ОРУ.  Прыжки в длину с 3-5 шагов разбега. Прыжки с места. Фазы прыжка. </w:t>
            </w: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скоростно – силовых качеств.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Тестирование прыжка в длину с места. Многоскоки. Прыжки в длину с разбега. Фазы прыжка. Подвижная игра «Запрещенное движение».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Многократные прыжки в длину с разбега «согнув ноги» с любого места отталкивания. Подвижная игра «Пингвины с мячом».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прыжка в длину с разбега «согнув ноги». Игра на внимание «Класс, смирно!»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в вертикальную цель. Развитие силы. Подвижная игра «Метко в цель».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17.10.18г.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17.10.18г.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в цель с 5-7 шагов разбега. Развитие скоростно-силовых качеств. Подвижные игры и эстафеты.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на дальность с 4-6 шагов разбега. Развитие силы. Игра на внимание «Карлики, великаны».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Тестирование подтягивание. Метание малого мяча в горизонтальную цель и с разбега на дальность.  Подвижные игры и эстафеты.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метания малого мяча на дальность с разбега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Развитие двигательных качеств по круговому методу. Игра на внимание «Запрещенное движение».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(наклон из исходного положения сидя; поднимание туловища из положения лежа). 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Тестирование (сгибание и разгибание рук в упоре лежа на скамейке, прыжки на скакалке за 1 минуту).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с элементами легкой атлетики.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по технике безопасности на уроках гимнастики. Упоры и седы. Развитие гибкости. 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с гимнастической палкой.  Группировка. Перекаты в группировке.</w:t>
            </w:r>
          </w:p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Подвижная игра «У медведя во бору».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гимнастической палкой. Перекаты в группировке из </w:t>
            </w: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различных исходных положений. 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 гимнастическим обручем. Строевые упражнения. Перекат назад из седа в группировку и обратно. 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со скакалкой. Строевые упражнения. Перекаты в группировке по команде. Развитие координации. 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23.11.18г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23.11.18г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в движении. Строевые упражнения. Контрольное выполнение перекатов в группировке. 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на формирование правильной осанки. Строевые упражнения. Подвижная игра «Бой петухов».</w:t>
            </w:r>
          </w:p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 г.</w:t>
            </w:r>
          </w:p>
        </w:tc>
      </w:tr>
      <w:tr w:rsidR="00AB4424" w:rsidRPr="00D56425" w:rsidTr="00AB4424">
        <w:tc>
          <w:tcPr>
            <w:tcW w:w="730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8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на формирование правильной осанки. Строевые упражнения. Упражнения в равновесии. </w:t>
            </w:r>
          </w:p>
        </w:tc>
        <w:tc>
          <w:tcPr>
            <w:tcW w:w="851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B4424" w:rsidRPr="00D56425" w:rsidRDefault="00AB4424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  <w:tc>
          <w:tcPr>
            <w:tcW w:w="1559" w:type="dxa"/>
          </w:tcPr>
          <w:p w:rsidR="00AB4424" w:rsidRPr="00D56425" w:rsidRDefault="00AB4424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на формирование правильной осанки. Ходьба с заданием. Подвижная игра «Заяц без дома».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на формирование правильной осанки. Развитие гибкости. Игра на внимание «Становись - разойдись».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ОРУ на формирование правильной осанки. Строевые упражнения. Ходьба по напольному бревну 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на формирование правильной осанки. Игра на внимание «Карлики - великаны».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в парах. Строевые упражнения Подвижная игра «Вызов номеров».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с отягощением. Строевые упражнения. Развитие силы. Игра на внимание «Найди предмет».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с гимнастической палкой. Развитие координации. Подвижная игра «Тройка».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с малым мячом. Игра на внимание «Смена мест».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в движении. Строевые упражнения.  Подвижные игры и эстафеты.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с волейбольным мячом. Лазание  и перелезание по гимнастической скамейке, лестнице, на матах.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Выполнение полосы препятствий «Веселые старты».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27.12.18 г.</w:t>
            </w:r>
          </w:p>
        </w:tc>
      </w:tr>
      <w:tr w:rsidR="0061370B" w:rsidRPr="00D56425" w:rsidTr="00AB4424">
        <w:tc>
          <w:tcPr>
            <w:tcW w:w="730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48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на месте. Строевые упражнения. Подвижные игры и эстафеты с элементами акробатики.</w:t>
            </w:r>
          </w:p>
        </w:tc>
        <w:tc>
          <w:tcPr>
            <w:tcW w:w="851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1370B" w:rsidRPr="00D56425" w:rsidRDefault="0061370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  <w:tc>
          <w:tcPr>
            <w:tcW w:w="1559" w:type="dxa"/>
          </w:tcPr>
          <w:p w:rsidR="0061370B" w:rsidRPr="00D56425" w:rsidRDefault="0061370B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28.12.18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в движении. Подвижные игры и эстафеты с элементами прикладной гимнастики.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на уроках подвижных игр. Строевые упражнения.  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гибкости.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координации.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упражнения.. Правила подвижных игр с элементами строевых упражнений и ходьбы. Развитие силы.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строевых упражнений и ходьбы. Развитие выносливости.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подвижных игр. Правила подвижных игр с элементами бега. Развитие выносливости.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 гимнастической палкой. Правила подвижных игр с элементами бега. Развитие гибкости.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 гимнастическим обручем. Правила подвижных игр с элементами бега. Развитие координации.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со скакалкой. Правила подвижных игр с элементами бега. Развитие силы.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в парах. Правила подвижных игр с элементами бега. Развитие выносливости.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6.02.19 г.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подвижных игр. Комплекс ОРУ в движении. Правила подвижных игр с элементами прыжков.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 гимнастической палкой. Правила подвижных игр с элементами прыжков. Развитие гибкости.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Правила </w:t>
            </w: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подвижных игр с элементами прыжков. Развитие координации.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со скакалкой. Правила подвижных игр с элементами прыжков. Развитие силы.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14.02.19 г.</w:t>
            </w:r>
          </w:p>
        </w:tc>
      </w:tr>
      <w:tr w:rsidR="000A05B0" w:rsidRPr="00D56425" w:rsidTr="00AB4424">
        <w:tc>
          <w:tcPr>
            <w:tcW w:w="730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8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в парах. Правила подвижных игр с элементами метания. Развитие выносливости.</w:t>
            </w:r>
          </w:p>
        </w:tc>
        <w:tc>
          <w:tcPr>
            <w:tcW w:w="851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A05B0" w:rsidRPr="00D56425" w:rsidRDefault="000A05B0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  <w:tc>
          <w:tcPr>
            <w:tcW w:w="1559" w:type="dxa"/>
          </w:tcPr>
          <w:p w:rsidR="000A05B0" w:rsidRPr="00D56425" w:rsidRDefault="000A05B0" w:rsidP="00FB5B9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 на уроках подвижных игр. Правила подвижных игр с элементами метания. Развитие силы.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метания Развитие гибкости.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Правила подвижных игр с элементами метания. Развитие координации.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с баскетбольным мячом. Ловля и передача мяча. Развитие координации.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Комплекс ОРУ с баскетбольным мячом. Ведение мяча по прямой одной. Развитие скоростно-силовых качеств.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в парах. Тестирование (прыжки в длину с места).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0A05B0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05B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8.03.19 г.</w:t>
            </w:r>
          </w:p>
        </w:tc>
        <w:tc>
          <w:tcPr>
            <w:tcW w:w="1559" w:type="dxa"/>
          </w:tcPr>
          <w:p w:rsidR="002624AB" w:rsidRPr="000A05B0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в движении. Тестирование (поднимание туловища из положения лежа за 30 сек).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Строевые упражнения. Комплекс ОРУ в парах. Тестирование (подтягивание).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Развитие двигательных качеств по круговому методу.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безопасности. ОРУ. Бег средней интенсивности до 10 мин. Подвижная игра «Третий лишний».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 Бег высокой интенсивности до 12 мин. Развитие скоростно-силовых качеств. Игра на внимание «Запрещенное движение».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Чередование ходьбы и бега до 7-9 мин. Подвижные игры и эстафеты с элементами ходьбы и бега.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Бег средней интенсивности до 10 мин. Подвижная игра «Третий лишний».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 Бег с изменением скорости направления до 1 км. Развитие силы. Подвижная игра «Невод».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ОРУ. Беговые упражнения на 300м, 500м, 800м. развитие координации. </w:t>
            </w: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«Салки мячом».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Беговые упражнения на 300м, 500м, 800м. развитие координации. Подвижная игра «Вызов номеров».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Развитие  двигательных качеств по  круговому методу. Игра  на внимание.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Подвижные игры и эстафеты на развитие выносливости.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бега на 1 км. Без учета времени. Подвижная игра «Заяц без дома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 Техника безопасности на уроках легкой атлетики. ОРУ. Беговые упражнения на отрезках 10м, 20м,30м. Подвижная игра «Салки». 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  Старт и стартовый разгон на отрезках 10м, 20м, 30м. Челночный бег 3х 10м. игра на внимание «Класс, смирно!»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Бег по дистанции на отрезках 10м, 20м, 30м. Челночный бег 3х 10м.</w:t>
            </w:r>
          </w:p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Подвижные игры и эстафеты с элементами бега.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Тестирование челночного бега 3х10м. Бег 30м. Развитие скоростно – силовых качеств.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Контрольное выполнение техники бега на 30м. подвижная игра «Вызов номеров», «Салки», «Невод».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Прыжки в длину с разбега «согнув ноги». Прыжковые упражнения. Фазы прыжка. Подвижные игры и эстафеты с элементами прыжков.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2624AB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24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1.05.19г.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 Прыжки в длину с 3-5 шагов разбега. Прыжки с места. Фазы прыжка. Развитие скоростно – силовых качеств.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2624AB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24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Тестирование прыжка в длину с места. Многоскоки. Прыжки в длину с разбега. Фазы прыжка. Подвижная игра «Запрещенное движение».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2624AB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24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прыжка в длину с разбега «согнув ноги». Игра на внимание «Класс, смирно!»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в вертикальную цель. Развитие силы. Подвижная игра «Метко в цель».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2624AB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24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Метание малого мяча в цель с 5-7 шагов разбега. Развитие скоростно-силовых качеств. Подвижные игры и эстафеты с элементами метания.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2624AB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624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ОРУ. Метание малого мяча на дальность с 4-6 шагов разбега. Развитие силы. Игра </w:t>
            </w: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внимание «Карлики, великаны».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 xml:space="preserve">ОРУ. Тестирование подтягивание. Метание малого мяча в горизонтальную цель и с разбега на дальность.  Развитие скоростно – силовых качеств. Подвижные игры и эстафеты с элементами метания. 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Контроль техники выполнения метания малого мяча на дальность с разбега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Развитие двигательных качеств по круговому методу. Игра на внимание «Запрещенное движение».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22.05.19 г.</w:t>
            </w: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Тестирование (наклон из исходного положения сидя; поднимание туловища из положения лежа). Подвижные игры и эстафеты.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 г.</w:t>
            </w:r>
          </w:p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624AB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23.05.19 г.</w:t>
            </w:r>
          </w:p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4AB" w:rsidRPr="00D56425" w:rsidTr="00AB4424">
        <w:tc>
          <w:tcPr>
            <w:tcW w:w="730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ОРУ. Тестирование (сгибание и разгибание рук в упоре лежа на скамейке, прыжки на скакалке за 1 минуту).</w:t>
            </w:r>
          </w:p>
        </w:tc>
        <w:tc>
          <w:tcPr>
            <w:tcW w:w="851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624AB" w:rsidRPr="00D56425" w:rsidRDefault="002624AB" w:rsidP="00D5642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 г.</w:t>
            </w:r>
          </w:p>
        </w:tc>
        <w:tc>
          <w:tcPr>
            <w:tcW w:w="1559" w:type="dxa"/>
          </w:tcPr>
          <w:p w:rsidR="002624AB" w:rsidRPr="00D56425" w:rsidRDefault="002624AB" w:rsidP="00172E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24.05.19 г.</w:t>
            </w:r>
          </w:p>
        </w:tc>
      </w:tr>
    </w:tbl>
    <w:p w:rsidR="00905A86" w:rsidRPr="00D56425" w:rsidRDefault="00905A86" w:rsidP="00D5642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337215" w:rsidRPr="00905A86" w:rsidRDefault="00337215" w:rsidP="00905A8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337215" w:rsidRPr="00905A86" w:rsidSect="000B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A5381B"/>
    <w:rsid w:val="000350A0"/>
    <w:rsid w:val="000A05B0"/>
    <w:rsid w:val="000B3D55"/>
    <w:rsid w:val="002624AB"/>
    <w:rsid w:val="00337215"/>
    <w:rsid w:val="003E12C1"/>
    <w:rsid w:val="0061370B"/>
    <w:rsid w:val="006D0829"/>
    <w:rsid w:val="008E357D"/>
    <w:rsid w:val="00905A86"/>
    <w:rsid w:val="00A5381B"/>
    <w:rsid w:val="00A566AE"/>
    <w:rsid w:val="00AB4424"/>
    <w:rsid w:val="00D56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5A86"/>
    <w:pPr>
      <w:spacing w:after="0" w:line="240" w:lineRule="auto"/>
    </w:pPr>
  </w:style>
  <w:style w:type="paragraph" w:styleId="a5">
    <w:name w:val="Document Map"/>
    <w:basedOn w:val="a"/>
    <w:link w:val="a6"/>
    <w:uiPriority w:val="99"/>
    <w:semiHidden/>
    <w:unhideWhenUsed/>
    <w:rsid w:val="00AB4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AB44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05A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2024</Words>
  <Characters>11540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8</cp:revision>
  <dcterms:created xsi:type="dcterms:W3CDTF">2002-01-01T02:34:00Z</dcterms:created>
  <dcterms:modified xsi:type="dcterms:W3CDTF">2018-09-03T18:15:00Z</dcterms:modified>
</cp:coreProperties>
</file>