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9C" w:rsidRPr="009A249C" w:rsidRDefault="009A249C" w:rsidP="009A249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9A249C">
        <w:rPr>
          <w:rFonts w:ascii="Times New Roman" w:hAnsi="Times New Roman"/>
          <w:b/>
          <w:sz w:val="28"/>
          <w:szCs w:val="28"/>
        </w:rPr>
        <w:t>«Утверждаю»</w:t>
      </w:r>
    </w:p>
    <w:p w:rsidR="009A249C" w:rsidRPr="009A249C" w:rsidRDefault="009A249C" w:rsidP="009A249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9A249C">
        <w:rPr>
          <w:rFonts w:ascii="Times New Roman" w:hAnsi="Times New Roman"/>
          <w:b/>
          <w:sz w:val="28"/>
          <w:szCs w:val="28"/>
        </w:rPr>
        <w:t xml:space="preserve">Директор </w:t>
      </w:r>
    </w:p>
    <w:p w:rsidR="009A249C" w:rsidRPr="009A249C" w:rsidRDefault="009A249C" w:rsidP="009A249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9A249C">
        <w:rPr>
          <w:rFonts w:ascii="Times New Roman" w:hAnsi="Times New Roman"/>
          <w:b/>
          <w:sz w:val="28"/>
          <w:szCs w:val="28"/>
        </w:rPr>
        <w:t xml:space="preserve">МБОУ </w:t>
      </w:r>
      <w:proofErr w:type="spellStart"/>
      <w:r w:rsidRPr="009A249C">
        <w:rPr>
          <w:rFonts w:ascii="Times New Roman" w:hAnsi="Times New Roman"/>
          <w:b/>
          <w:sz w:val="28"/>
          <w:szCs w:val="28"/>
        </w:rPr>
        <w:t>Ковылкинской</w:t>
      </w:r>
      <w:proofErr w:type="spellEnd"/>
      <w:r w:rsidRPr="009A249C">
        <w:rPr>
          <w:rFonts w:ascii="Times New Roman" w:hAnsi="Times New Roman"/>
          <w:b/>
          <w:sz w:val="28"/>
          <w:szCs w:val="28"/>
        </w:rPr>
        <w:t xml:space="preserve"> СОШ</w:t>
      </w:r>
    </w:p>
    <w:p w:rsidR="009A249C" w:rsidRPr="009A249C" w:rsidRDefault="009A249C" w:rsidP="009A249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9A249C">
        <w:rPr>
          <w:rFonts w:ascii="Times New Roman" w:hAnsi="Times New Roman"/>
          <w:b/>
          <w:sz w:val="28"/>
          <w:szCs w:val="28"/>
        </w:rPr>
        <w:t xml:space="preserve">__________ </w:t>
      </w:r>
      <w:proofErr w:type="spellStart"/>
      <w:r w:rsidRPr="009A249C">
        <w:rPr>
          <w:rFonts w:ascii="Times New Roman" w:hAnsi="Times New Roman"/>
          <w:b/>
          <w:sz w:val="28"/>
          <w:szCs w:val="28"/>
        </w:rPr>
        <w:t>Пузанова</w:t>
      </w:r>
      <w:proofErr w:type="spellEnd"/>
      <w:r w:rsidRPr="009A249C">
        <w:rPr>
          <w:rFonts w:ascii="Times New Roman" w:hAnsi="Times New Roman"/>
          <w:b/>
          <w:sz w:val="28"/>
          <w:szCs w:val="28"/>
        </w:rPr>
        <w:t xml:space="preserve"> О.А.</w:t>
      </w:r>
    </w:p>
    <w:p w:rsidR="009A249C" w:rsidRPr="009A249C" w:rsidRDefault="009A249C" w:rsidP="009A249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9A249C">
        <w:rPr>
          <w:rFonts w:ascii="Times New Roman" w:hAnsi="Times New Roman"/>
          <w:b/>
          <w:sz w:val="28"/>
          <w:szCs w:val="28"/>
        </w:rPr>
        <w:t xml:space="preserve">       </w:t>
      </w:r>
    </w:p>
    <w:p w:rsidR="009A249C" w:rsidRPr="009A249C" w:rsidRDefault="009A249C" w:rsidP="009A249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9A249C">
        <w:rPr>
          <w:rFonts w:ascii="Times New Roman" w:hAnsi="Times New Roman"/>
          <w:b/>
          <w:sz w:val="28"/>
          <w:szCs w:val="28"/>
        </w:rPr>
        <w:t>Приказ №</w:t>
      </w:r>
    </w:p>
    <w:p w:rsidR="00D7603C" w:rsidRDefault="009A249C" w:rsidP="009A249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9A249C">
        <w:rPr>
          <w:rFonts w:ascii="Times New Roman" w:hAnsi="Times New Roman"/>
          <w:b/>
          <w:sz w:val="28"/>
          <w:szCs w:val="28"/>
        </w:rPr>
        <w:t>от  31.09.2018 г.</w:t>
      </w:r>
      <w:bookmarkStart w:id="0" w:name="_GoBack"/>
      <w:bookmarkEnd w:id="0"/>
    </w:p>
    <w:p w:rsidR="00C95057" w:rsidRDefault="00C95057" w:rsidP="00D760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95057" w:rsidRDefault="00C95057" w:rsidP="00D760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95057" w:rsidRDefault="00C95057" w:rsidP="00C9505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32744" w:rsidRPr="003467FA" w:rsidRDefault="00032744" w:rsidP="00D7603C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3467FA">
        <w:rPr>
          <w:rFonts w:ascii="Times New Roman" w:hAnsi="Times New Roman"/>
          <w:b/>
          <w:sz w:val="28"/>
          <w:szCs w:val="28"/>
        </w:rPr>
        <w:t>План методической работы школы</w:t>
      </w:r>
    </w:p>
    <w:p w:rsidR="00DE6F9B" w:rsidRPr="00FE06E8" w:rsidRDefault="00032744" w:rsidP="00FE06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467FA">
        <w:rPr>
          <w:rFonts w:ascii="Times New Roman" w:hAnsi="Times New Roman"/>
          <w:b/>
          <w:sz w:val="28"/>
          <w:szCs w:val="28"/>
        </w:rPr>
        <w:t>на 201</w:t>
      </w:r>
      <w:r w:rsidR="00C95057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467FA">
        <w:rPr>
          <w:rFonts w:ascii="Times New Roman" w:hAnsi="Times New Roman"/>
          <w:b/>
          <w:sz w:val="28"/>
          <w:szCs w:val="28"/>
        </w:rPr>
        <w:t>-201</w:t>
      </w:r>
      <w:r w:rsidR="00C95057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032744" w:rsidRPr="00032744" w:rsidRDefault="00B12B2B" w:rsidP="00032744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03274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32744" w:rsidRPr="00032744">
        <w:rPr>
          <w:rFonts w:ascii="Times New Roman" w:hAnsi="Times New Roman"/>
          <w:b/>
          <w:i/>
          <w:sz w:val="24"/>
          <w:szCs w:val="24"/>
        </w:rPr>
        <w:t>«Управление процессом достижения нового качества образования и воспитания как условие реализации ФГОС»</w:t>
      </w:r>
    </w:p>
    <w:p w:rsidR="00032744" w:rsidRPr="00032744" w:rsidRDefault="00032744" w:rsidP="0003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744">
        <w:rPr>
          <w:rFonts w:ascii="Times New Roman" w:hAnsi="Times New Roman"/>
          <w:b/>
          <w:sz w:val="24"/>
          <w:szCs w:val="24"/>
        </w:rPr>
        <w:t>Основные направления деятельности</w:t>
      </w:r>
    </w:p>
    <w:p w:rsidR="00032744" w:rsidRPr="00032744" w:rsidRDefault="00032744" w:rsidP="00032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4"/>
        <w:gridCol w:w="4771"/>
        <w:gridCol w:w="2181"/>
        <w:gridCol w:w="709"/>
      </w:tblGrid>
      <w:tr w:rsidR="00C66698" w:rsidRPr="00032744" w:rsidTr="00C66698">
        <w:trPr>
          <w:gridAfter w:val="1"/>
          <w:wAfter w:w="709" w:type="dxa"/>
        </w:trPr>
        <w:tc>
          <w:tcPr>
            <w:tcW w:w="2404" w:type="dxa"/>
          </w:tcPr>
          <w:p w:rsidR="00C66698" w:rsidRPr="00032744" w:rsidRDefault="00C66698" w:rsidP="00D760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2744"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 направления деятельности</w:t>
            </w:r>
          </w:p>
          <w:p w:rsidR="00C66698" w:rsidRPr="00032744" w:rsidRDefault="00C66698" w:rsidP="00D760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771" w:type="dxa"/>
            <w:tcBorders>
              <w:right w:val="single" w:sz="4" w:space="0" w:color="auto"/>
            </w:tcBorders>
            <w:shd w:val="clear" w:color="auto" w:fill="auto"/>
          </w:tcPr>
          <w:p w:rsidR="00C66698" w:rsidRPr="00032744" w:rsidRDefault="00C66698" w:rsidP="00D760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2744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2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698" w:rsidRPr="00032744" w:rsidRDefault="00C66698" w:rsidP="00D760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2744">
              <w:rPr>
                <w:rFonts w:ascii="Times New Roman" w:hAnsi="Times New Roman"/>
                <w:b/>
                <w:i/>
                <w:sz w:val="24"/>
                <w:szCs w:val="24"/>
              </w:rPr>
              <w:t>Сроки</w:t>
            </w:r>
          </w:p>
        </w:tc>
      </w:tr>
      <w:tr w:rsidR="00C66698" w:rsidRPr="00032744" w:rsidTr="00C66698">
        <w:trPr>
          <w:gridAfter w:val="1"/>
          <w:wAfter w:w="709" w:type="dxa"/>
          <w:trHeight w:val="1134"/>
        </w:trPr>
        <w:tc>
          <w:tcPr>
            <w:tcW w:w="2404" w:type="dxa"/>
            <w:vMerge w:val="restart"/>
            <w:tcBorders>
              <w:right w:val="single" w:sz="4" w:space="0" w:color="auto"/>
            </w:tcBorders>
          </w:tcPr>
          <w:p w:rsidR="00C66698" w:rsidRPr="00032744" w:rsidRDefault="00C66698" w:rsidP="00D76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C66698" w:rsidRPr="00032744" w:rsidRDefault="00C66698" w:rsidP="00D760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32744">
              <w:rPr>
                <w:rFonts w:ascii="Times New Roman" w:hAnsi="Times New Roman"/>
                <w:sz w:val="24"/>
                <w:szCs w:val="24"/>
              </w:rPr>
              <w:t xml:space="preserve">. Обучение учителей школы на курсах повышения квалификации 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698" w:rsidRPr="00032744" w:rsidRDefault="00C66698" w:rsidP="00D76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74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A53505" w:rsidRPr="00032744" w:rsidTr="00C66698">
        <w:trPr>
          <w:gridAfter w:val="1"/>
          <w:wAfter w:w="709" w:type="dxa"/>
        </w:trPr>
        <w:tc>
          <w:tcPr>
            <w:tcW w:w="2404" w:type="dxa"/>
            <w:vMerge/>
            <w:tcBorders>
              <w:right w:val="single" w:sz="4" w:space="0" w:color="auto"/>
            </w:tcBorders>
          </w:tcPr>
          <w:p w:rsidR="00A53505" w:rsidRPr="00032744" w:rsidRDefault="00A53505" w:rsidP="00D760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1" w:type="dxa"/>
            <w:tcBorders>
              <w:left w:val="single" w:sz="4" w:space="0" w:color="auto"/>
            </w:tcBorders>
            <w:shd w:val="clear" w:color="auto" w:fill="auto"/>
          </w:tcPr>
          <w:p w:rsidR="00A53505" w:rsidRPr="00032744" w:rsidRDefault="00A53505" w:rsidP="00D760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032744">
              <w:rPr>
                <w:rFonts w:ascii="Times New Roman" w:hAnsi="Times New Roman"/>
                <w:sz w:val="24"/>
                <w:szCs w:val="24"/>
              </w:rPr>
              <w:t xml:space="preserve"> Посещение конференций, методических семинаров, мастер-классов</w:t>
            </w:r>
          </w:p>
        </w:tc>
        <w:tc>
          <w:tcPr>
            <w:tcW w:w="2181" w:type="dxa"/>
            <w:tcBorders>
              <w:right w:val="single" w:sz="4" w:space="0" w:color="auto"/>
            </w:tcBorders>
            <w:shd w:val="clear" w:color="auto" w:fill="auto"/>
          </w:tcPr>
          <w:p w:rsidR="00A53505" w:rsidRPr="00032744" w:rsidRDefault="00A53505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74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C66698" w:rsidRPr="00032744" w:rsidTr="00C66698">
        <w:trPr>
          <w:gridAfter w:val="1"/>
          <w:wAfter w:w="709" w:type="dxa"/>
        </w:trPr>
        <w:tc>
          <w:tcPr>
            <w:tcW w:w="2404" w:type="dxa"/>
            <w:vMerge w:val="restart"/>
          </w:tcPr>
          <w:p w:rsidR="00C66698" w:rsidRPr="00032744" w:rsidRDefault="00C66698" w:rsidP="00D7603C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32744">
              <w:rPr>
                <w:rFonts w:ascii="Times New Roman" w:hAnsi="Times New Roman"/>
                <w:b/>
                <w:sz w:val="24"/>
                <w:szCs w:val="24"/>
              </w:rPr>
              <w:t>2. Аттестация педагогических работников</w:t>
            </w:r>
          </w:p>
          <w:p w:rsidR="00C66698" w:rsidRPr="00032744" w:rsidRDefault="00C66698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:rsidR="00C66698" w:rsidRPr="00032744" w:rsidRDefault="00C66698" w:rsidP="00D7603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66698" w:rsidRPr="00032744" w:rsidRDefault="00C66698" w:rsidP="00D7603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32744"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 w:rsidRPr="00032744">
              <w:rPr>
                <w:rFonts w:ascii="Times New Roman" w:hAnsi="Times New Roman"/>
                <w:i/>
                <w:sz w:val="24"/>
                <w:szCs w:val="24"/>
              </w:rPr>
              <w:t xml:space="preserve"> определение уровня профессиональной компетентности и создание условий для повышения квалификации педагогических работников. </w:t>
            </w:r>
            <w:r w:rsidRPr="00032744">
              <w:rPr>
                <w:rFonts w:ascii="Times New Roman" w:hAnsi="Times New Roman"/>
                <w:b/>
                <w:i/>
                <w:sz w:val="24"/>
                <w:szCs w:val="24"/>
              </w:rPr>
              <w:t>Планируемые результаты:</w:t>
            </w:r>
            <w:r w:rsidRPr="00032744">
              <w:rPr>
                <w:rFonts w:ascii="Times New Roman" w:hAnsi="Times New Roman"/>
                <w:i/>
                <w:sz w:val="24"/>
                <w:szCs w:val="24"/>
              </w:rPr>
              <w:t xml:space="preserve"> создание  условий для повышения квалификационной категории педагогов школы.</w:t>
            </w:r>
          </w:p>
          <w:p w:rsidR="00C66698" w:rsidRPr="00032744" w:rsidRDefault="00C66698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505" w:rsidRPr="00032744" w:rsidTr="00C66698">
        <w:trPr>
          <w:gridAfter w:val="1"/>
          <w:wAfter w:w="709" w:type="dxa"/>
        </w:trPr>
        <w:tc>
          <w:tcPr>
            <w:tcW w:w="2404" w:type="dxa"/>
            <w:vMerge/>
          </w:tcPr>
          <w:p w:rsidR="00A53505" w:rsidRPr="00032744" w:rsidRDefault="00A53505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1" w:type="dxa"/>
            <w:shd w:val="clear" w:color="auto" w:fill="auto"/>
          </w:tcPr>
          <w:p w:rsidR="00A53505" w:rsidRPr="00032744" w:rsidRDefault="00A53505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744">
              <w:rPr>
                <w:rFonts w:ascii="Times New Roman" w:hAnsi="Times New Roman"/>
                <w:sz w:val="24"/>
                <w:szCs w:val="24"/>
              </w:rPr>
              <w:t xml:space="preserve">1. Составление и уточнение списка аттестуемых педагогов в учебном году </w:t>
            </w:r>
          </w:p>
        </w:tc>
        <w:tc>
          <w:tcPr>
            <w:tcW w:w="2181" w:type="dxa"/>
            <w:shd w:val="clear" w:color="auto" w:fill="auto"/>
          </w:tcPr>
          <w:p w:rsidR="00A53505" w:rsidRPr="00032744" w:rsidRDefault="00A53505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A53505" w:rsidRPr="00032744" w:rsidTr="00C66698">
        <w:trPr>
          <w:gridAfter w:val="1"/>
          <w:wAfter w:w="709" w:type="dxa"/>
        </w:trPr>
        <w:tc>
          <w:tcPr>
            <w:tcW w:w="2404" w:type="dxa"/>
            <w:vMerge/>
          </w:tcPr>
          <w:p w:rsidR="00A53505" w:rsidRPr="00032744" w:rsidRDefault="00A53505" w:rsidP="00D760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1" w:type="dxa"/>
            <w:shd w:val="clear" w:color="auto" w:fill="auto"/>
          </w:tcPr>
          <w:p w:rsidR="00A53505" w:rsidRPr="00032744" w:rsidRDefault="00A53505" w:rsidP="00D760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32744">
              <w:rPr>
                <w:rFonts w:ascii="Times New Roman" w:hAnsi="Times New Roman"/>
                <w:sz w:val="24"/>
                <w:szCs w:val="24"/>
              </w:rPr>
              <w:t>. Семинар «Нормативно – правовая база и методические рекомендации по вопросам аттестации»</w:t>
            </w:r>
          </w:p>
        </w:tc>
        <w:tc>
          <w:tcPr>
            <w:tcW w:w="2181" w:type="dxa"/>
            <w:shd w:val="clear" w:color="auto" w:fill="auto"/>
          </w:tcPr>
          <w:p w:rsidR="00A53505" w:rsidRPr="00032744" w:rsidRDefault="00A53505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A53505" w:rsidRPr="00032744" w:rsidTr="00C66698">
        <w:trPr>
          <w:gridAfter w:val="1"/>
          <w:wAfter w:w="709" w:type="dxa"/>
        </w:trPr>
        <w:tc>
          <w:tcPr>
            <w:tcW w:w="2404" w:type="dxa"/>
            <w:vMerge/>
          </w:tcPr>
          <w:p w:rsidR="00A53505" w:rsidRPr="00032744" w:rsidRDefault="00A53505" w:rsidP="00D760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1" w:type="dxa"/>
            <w:shd w:val="clear" w:color="auto" w:fill="auto"/>
          </w:tcPr>
          <w:p w:rsidR="00A53505" w:rsidRPr="00032744" w:rsidRDefault="00A53505" w:rsidP="00D760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32744">
              <w:rPr>
                <w:rFonts w:ascii="Times New Roman" w:hAnsi="Times New Roman"/>
                <w:sz w:val="24"/>
                <w:szCs w:val="24"/>
              </w:rPr>
              <w:t>4. Индивидуальные  консультации по заполнению заявлений при прохождении аттестации.</w:t>
            </w:r>
          </w:p>
        </w:tc>
        <w:tc>
          <w:tcPr>
            <w:tcW w:w="2181" w:type="dxa"/>
            <w:shd w:val="clear" w:color="auto" w:fill="auto"/>
          </w:tcPr>
          <w:p w:rsidR="00A53505" w:rsidRPr="00032744" w:rsidRDefault="00A53505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74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A53505" w:rsidRPr="00032744" w:rsidTr="00C66698">
        <w:trPr>
          <w:gridAfter w:val="1"/>
          <w:wAfter w:w="709" w:type="dxa"/>
        </w:trPr>
        <w:tc>
          <w:tcPr>
            <w:tcW w:w="2404" w:type="dxa"/>
            <w:vMerge/>
          </w:tcPr>
          <w:p w:rsidR="00A53505" w:rsidRPr="00032744" w:rsidRDefault="00A53505" w:rsidP="00D760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1" w:type="dxa"/>
            <w:tcBorders>
              <w:right w:val="single" w:sz="4" w:space="0" w:color="auto"/>
            </w:tcBorders>
            <w:shd w:val="clear" w:color="auto" w:fill="auto"/>
          </w:tcPr>
          <w:p w:rsidR="00A53505" w:rsidRPr="00032744" w:rsidRDefault="00A53505" w:rsidP="00D760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32744">
              <w:rPr>
                <w:rFonts w:ascii="Times New Roman" w:hAnsi="Times New Roman"/>
                <w:sz w:val="24"/>
                <w:szCs w:val="24"/>
              </w:rPr>
              <w:t>5. Создание документальной базы по аттестации</w:t>
            </w:r>
          </w:p>
        </w:tc>
        <w:tc>
          <w:tcPr>
            <w:tcW w:w="2181" w:type="dxa"/>
            <w:tcBorders>
              <w:left w:val="single" w:sz="4" w:space="0" w:color="auto"/>
            </w:tcBorders>
            <w:shd w:val="clear" w:color="auto" w:fill="auto"/>
          </w:tcPr>
          <w:p w:rsidR="00A53505" w:rsidRPr="00032744" w:rsidRDefault="00A53505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74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C66698" w:rsidRPr="00032744" w:rsidTr="00C66698">
        <w:trPr>
          <w:gridAfter w:val="1"/>
          <w:wAfter w:w="709" w:type="dxa"/>
          <w:trHeight w:val="2278"/>
        </w:trPr>
        <w:tc>
          <w:tcPr>
            <w:tcW w:w="2404" w:type="dxa"/>
            <w:vMerge w:val="restart"/>
            <w:tcBorders>
              <w:left w:val="single" w:sz="4" w:space="0" w:color="auto"/>
            </w:tcBorders>
          </w:tcPr>
          <w:p w:rsidR="00C66698" w:rsidRPr="00032744" w:rsidRDefault="00C66698" w:rsidP="00B12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32744">
              <w:rPr>
                <w:rFonts w:ascii="Times New Roman" w:hAnsi="Times New Roman"/>
                <w:b/>
                <w:sz w:val="24"/>
                <w:szCs w:val="24"/>
              </w:rPr>
              <w:t xml:space="preserve">. Работа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реализации</w:t>
            </w:r>
            <w:r w:rsidRPr="00032744">
              <w:rPr>
                <w:rFonts w:ascii="Times New Roman" w:hAnsi="Times New Roman"/>
                <w:b/>
                <w:sz w:val="24"/>
                <w:szCs w:val="24"/>
              </w:rPr>
              <w:t xml:space="preserve"> ФГОС </w:t>
            </w:r>
          </w:p>
        </w:tc>
        <w:tc>
          <w:tcPr>
            <w:tcW w:w="6952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C66698" w:rsidRPr="00032744" w:rsidRDefault="00C66698" w:rsidP="00D7603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C66698" w:rsidRPr="00032744" w:rsidRDefault="00C66698" w:rsidP="00D7603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3274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03274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реализацию новых федеральных государственных  образовательных стандартов в образовательный процесс школы</w:t>
            </w:r>
          </w:p>
          <w:p w:rsidR="00C66698" w:rsidRPr="00032744" w:rsidRDefault="00C66698" w:rsidP="00D7603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66698" w:rsidRPr="00032744" w:rsidTr="00C66698">
        <w:trPr>
          <w:gridAfter w:val="1"/>
          <w:wAfter w:w="709" w:type="dxa"/>
          <w:trHeight w:val="276"/>
        </w:trPr>
        <w:tc>
          <w:tcPr>
            <w:tcW w:w="2404" w:type="dxa"/>
            <w:vMerge/>
            <w:tcBorders>
              <w:left w:val="single" w:sz="4" w:space="0" w:color="auto"/>
            </w:tcBorders>
          </w:tcPr>
          <w:p w:rsidR="00C66698" w:rsidRPr="00032744" w:rsidRDefault="00C66698" w:rsidP="00B12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C66698" w:rsidRPr="00032744" w:rsidRDefault="00C66698" w:rsidP="00D76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698" w:rsidRPr="00032744" w:rsidTr="00C66698">
        <w:trPr>
          <w:gridAfter w:val="1"/>
          <w:wAfter w:w="709" w:type="dxa"/>
          <w:trHeight w:val="562"/>
        </w:trPr>
        <w:tc>
          <w:tcPr>
            <w:tcW w:w="2404" w:type="dxa"/>
            <w:vMerge/>
            <w:tcBorders>
              <w:left w:val="single" w:sz="4" w:space="0" w:color="auto"/>
            </w:tcBorders>
          </w:tcPr>
          <w:p w:rsidR="00C66698" w:rsidRPr="00032744" w:rsidRDefault="00C66698" w:rsidP="00D76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1" w:type="dxa"/>
            <w:shd w:val="clear" w:color="auto" w:fill="auto"/>
          </w:tcPr>
          <w:p w:rsidR="00C66698" w:rsidRPr="00032744" w:rsidRDefault="00C66698" w:rsidP="00D7603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27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Изучение нормативных документов</w:t>
            </w:r>
          </w:p>
          <w:p w:rsidR="00C66698" w:rsidRPr="00032744" w:rsidRDefault="00C66698" w:rsidP="00D760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shd w:val="clear" w:color="auto" w:fill="auto"/>
          </w:tcPr>
          <w:p w:rsidR="00C66698" w:rsidRPr="00032744" w:rsidRDefault="00C66698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74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C66698" w:rsidRPr="00032744" w:rsidTr="00C66698">
        <w:trPr>
          <w:gridAfter w:val="1"/>
          <w:wAfter w:w="709" w:type="dxa"/>
        </w:trPr>
        <w:tc>
          <w:tcPr>
            <w:tcW w:w="2404" w:type="dxa"/>
            <w:vMerge/>
            <w:tcBorders>
              <w:top w:val="nil"/>
              <w:left w:val="single" w:sz="4" w:space="0" w:color="auto"/>
            </w:tcBorders>
          </w:tcPr>
          <w:p w:rsidR="00C66698" w:rsidRPr="00032744" w:rsidRDefault="00C66698" w:rsidP="00D7603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1" w:type="dxa"/>
            <w:tcBorders>
              <w:top w:val="nil"/>
            </w:tcBorders>
            <w:shd w:val="clear" w:color="auto" w:fill="auto"/>
          </w:tcPr>
          <w:p w:rsidR="00C66698" w:rsidRPr="00032744" w:rsidRDefault="00C66698" w:rsidP="00D7603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327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Разработка и утверждение учебно-методических материалов, учебных программ</w:t>
            </w:r>
          </w:p>
          <w:p w:rsidR="00C66698" w:rsidRPr="00032744" w:rsidRDefault="00C66698" w:rsidP="00D7603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tcBorders>
              <w:top w:val="nil"/>
            </w:tcBorders>
            <w:shd w:val="clear" w:color="auto" w:fill="auto"/>
          </w:tcPr>
          <w:p w:rsidR="00C66698" w:rsidRPr="00032744" w:rsidRDefault="00C66698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C66698" w:rsidRPr="00032744" w:rsidTr="00C66698">
        <w:trPr>
          <w:gridAfter w:val="1"/>
          <w:wAfter w:w="709" w:type="dxa"/>
        </w:trPr>
        <w:tc>
          <w:tcPr>
            <w:tcW w:w="2404" w:type="dxa"/>
            <w:vMerge/>
            <w:tcBorders>
              <w:top w:val="nil"/>
              <w:left w:val="single" w:sz="4" w:space="0" w:color="auto"/>
            </w:tcBorders>
          </w:tcPr>
          <w:p w:rsidR="00C66698" w:rsidRPr="00032744" w:rsidRDefault="00C66698" w:rsidP="00D7603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1" w:type="dxa"/>
            <w:tcBorders>
              <w:top w:val="nil"/>
            </w:tcBorders>
            <w:shd w:val="clear" w:color="auto" w:fill="auto"/>
          </w:tcPr>
          <w:p w:rsidR="00C66698" w:rsidRPr="00032744" w:rsidRDefault="00C66698" w:rsidP="00D7603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327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Разработка и утверждение рабочих программ организации внеурочной </w:t>
            </w:r>
            <w:r w:rsidR="00C950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деятельности в 1 – 4 и 5-8</w:t>
            </w:r>
            <w:r w:rsidRPr="000327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 классах</w:t>
            </w:r>
          </w:p>
          <w:p w:rsidR="00C66698" w:rsidRPr="00032744" w:rsidRDefault="00C66698" w:rsidP="00D7603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tcBorders>
              <w:top w:val="nil"/>
            </w:tcBorders>
            <w:shd w:val="clear" w:color="auto" w:fill="auto"/>
          </w:tcPr>
          <w:p w:rsidR="00C66698" w:rsidRPr="00032744" w:rsidRDefault="00C66698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C66698" w:rsidRPr="00032744" w:rsidTr="00C66698">
        <w:trPr>
          <w:gridAfter w:val="1"/>
          <w:wAfter w:w="709" w:type="dxa"/>
        </w:trPr>
        <w:tc>
          <w:tcPr>
            <w:tcW w:w="2404" w:type="dxa"/>
            <w:vMerge/>
            <w:tcBorders>
              <w:top w:val="nil"/>
              <w:left w:val="single" w:sz="4" w:space="0" w:color="auto"/>
            </w:tcBorders>
          </w:tcPr>
          <w:p w:rsidR="00C66698" w:rsidRPr="00032744" w:rsidRDefault="00C66698" w:rsidP="00D7603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1" w:type="dxa"/>
            <w:shd w:val="clear" w:color="auto" w:fill="auto"/>
          </w:tcPr>
          <w:p w:rsidR="00C66698" w:rsidRPr="00032744" w:rsidRDefault="00C66698" w:rsidP="00D7603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327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Обеспечение курсовой подготовки педагогов по ФГОС</w:t>
            </w:r>
          </w:p>
        </w:tc>
        <w:tc>
          <w:tcPr>
            <w:tcW w:w="2181" w:type="dxa"/>
            <w:shd w:val="clear" w:color="auto" w:fill="auto"/>
          </w:tcPr>
          <w:p w:rsidR="00C66698" w:rsidRPr="00032744" w:rsidRDefault="00C66698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74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C66698" w:rsidRPr="00032744" w:rsidTr="00C66698">
        <w:trPr>
          <w:gridAfter w:val="1"/>
          <w:wAfter w:w="709" w:type="dxa"/>
        </w:trPr>
        <w:tc>
          <w:tcPr>
            <w:tcW w:w="2404" w:type="dxa"/>
            <w:vMerge/>
            <w:tcBorders>
              <w:top w:val="nil"/>
              <w:left w:val="single" w:sz="4" w:space="0" w:color="auto"/>
            </w:tcBorders>
          </w:tcPr>
          <w:p w:rsidR="00C66698" w:rsidRPr="00032744" w:rsidRDefault="00C66698" w:rsidP="00D7603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1" w:type="dxa"/>
            <w:shd w:val="clear" w:color="auto" w:fill="auto"/>
          </w:tcPr>
          <w:p w:rsidR="00C66698" w:rsidRPr="00032744" w:rsidRDefault="00C66698" w:rsidP="00D7603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327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C950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Реализация ФГОС  в 5-8</w:t>
            </w:r>
            <w:r w:rsidRPr="000327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  классах</w:t>
            </w:r>
          </w:p>
          <w:p w:rsidR="00C66698" w:rsidRPr="00032744" w:rsidRDefault="00C66698" w:rsidP="00D7603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shd w:val="clear" w:color="auto" w:fill="auto"/>
          </w:tcPr>
          <w:p w:rsidR="00C66698" w:rsidRPr="00032744" w:rsidRDefault="00C66698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74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C66698" w:rsidRPr="00032744" w:rsidTr="00C66698">
        <w:trPr>
          <w:gridAfter w:val="1"/>
          <w:wAfter w:w="709" w:type="dxa"/>
        </w:trPr>
        <w:tc>
          <w:tcPr>
            <w:tcW w:w="2404" w:type="dxa"/>
            <w:vMerge/>
            <w:tcBorders>
              <w:top w:val="nil"/>
              <w:left w:val="single" w:sz="4" w:space="0" w:color="auto"/>
            </w:tcBorders>
          </w:tcPr>
          <w:p w:rsidR="00C66698" w:rsidRPr="00032744" w:rsidRDefault="00C66698" w:rsidP="00D760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1" w:type="dxa"/>
            <w:shd w:val="clear" w:color="auto" w:fill="auto"/>
          </w:tcPr>
          <w:p w:rsidR="00C66698" w:rsidRPr="00032744" w:rsidRDefault="00C66698" w:rsidP="00D7603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327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Организация проектной деят</w:t>
            </w:r>
            <w:r w:rsidR="00C950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ельности в начальной школе и 5-8 </w:t>
            </w:r>
            <w:r w:rsidRPr="000327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 классах</w:t>
            </w:r>
          </w:p>
        </w:tc>
        <w:tc>
          <w:tcPr>
            <w:tcW w:w="2181" w:type="dxa"/>
            <w:shd w:val="clear" w:color="auto" w:fill="auto"/>
          </w:tcPr>
          <w:p w:rsidR="00C66698" w:rsidRPr="00032744" w:rsidRDefault="00C66698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74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C66698" w:rsidRPr="00032744" w:rsidTr="00C66698">
        <w:trPr>
          <w:gridAfter w:val="1"/>
          <w:wAfter w:w="709" w:type="dxa"/>
          <w:trHeight w:val="1380"/>
        </w:trPr>
        <w:tc>
          <w:tcPr>
            <w:tcW w:w="2404" w:type="dxa"/>
            <w:vMerge/>
            <w:tcBorders>
              <w:top w:val="nil"/>
              <w:left w:val="single" w:sz="4" w:space="0" w:color="auto"/>
            </w:tcBorders>
          </w:tcPr>
          <w:p w:rsidR="00C66698" w:rsidRPr="00032744" w:rsidRDefault="00C66698" w:rsidP="00D760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1" w:type="dxa"/>
            <w:shd w:val="clear" w:color="auto" w:fill="auto"/>
          </w:tcPr>
          <w:p w:rsidR="00C66698" w:rsidRPr="00C758A6" w:rsidRDefault="00C66698" w:rsidP="00180FF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8. Методический</w:t>
            </w:r>
            <w:r w:rsidRPr="00C758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семинар: </w:t>
            </w:r>
          </w:p>
          <w:p w:rsidR="00C66698" w:rsidRPr="00032744" w:rsidRDefault="00C66698" w:rsidP="00376F5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8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«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Совершенствование практической деятельности учителя с учетом результат</w:t>
            </w:r>
            <w:r w:rsidR="00C950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 оценочных процеду</w:t>
            </w:r>
            <w:proofErr w:type="gramStart"/>
            <w:r w:rsidR="00C950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р(</w:t>
            </w:r>
            <w:proofErr w:type="gramEnd"/>
            <w:r w:rsidR="00C950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ВПР, ОГЭ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)</w:t>
            </w:r>
            <w:r w:rsidRPr="00C758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81" w:type="dxa"/>
            <w:shd w:val="clear" w:color="auto" w:fill="auto"/>
          </w:tcPr>
          <w:p w:rsidR="00C66698" w:rsidRPr="00032744" w:rsidRDefault="00C66698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C66698" w:rsidRPr="00032744" w:rsidTr="00C66698">
        <w:trPr>
          <w:gridAfter w:val="1"/>
          <w:wAfter w:w="709" w:type="dxa"/>
          <w:trHeight w:val="1380"/>
        </w:trPr>
        <w:tc>
          <w:tcPr>
            <w:tcW w:w="2404" w:type="dxa"/>
            <w:vMerge/>
            <w:tcBorders>
              <w:top w:val="nil"/>
              <w:left w:val="single" w:sz="4" w:space="0" w:color="auto"/>
            </w:tcBorders>
          </w:tcPr>
          <w:p w:rsidR="00C66698" w:rsidRPr="00032744" w:rsidRDefault="00C66698" w:rsidP="00D760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1" w:type="dxa"/>
            <w:shd w:val="clear" w:color="auto" w:fill="auto"/>
          </w:tcPr>
          <w:p w:rsidR="00C66698" w:rsidRPr="00C758A6" w:rsidRDefault="00C66698" w:rsidP="00C758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  <w:r w:rsidRPr="00C758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Семинар классных руководителей</w:t>
            </w:r>
          </w:p>
          <w:p w:rsidR="00C66698" w:rsidRPr="00C758A6" w:rsidRDefault="00C66698" w:rsidP="001C7D40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58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Практики использования воспитательных технологий, формирующих активную гражданскую позицию»»</w:t>
            </w:r>
          </w:p>
        </w:tc>
        <w:tc>
          <w:tcPr>
            <w:tcW w:w="2181" w:type="dxa"/>
            <w:shd w:val="clear" w:color="auto" w:fill="auto"/>
          </w:tcPr>
          <w:p w:rsidR="00C66698" w:rsidRPr="00032744" w:rsidRDefault="00C66698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C66698" w:rsidRPr="00032744" w:rsidTr="00C66698">
        <w:trPr>
          <w:gridAfter w:val="1"/>
          <w:wAfter w:w="709" w:type="dxa"/>
        </w:trPr>
        <w:tc>
          <w:tcPr>
            <w:tcW w:w="2404" w:type="dxa"/>
            <w:vMerge/>
            <w:tcBorders>
              <w:top w:val="nil"/>
              <w:left w:val="single" w:sz="4" w:space="0" w:color="auto"/>
            </w:tcBorders>
          </w:tcPr>
          <w:p w:rsidR="00C66698" w:rsidRPr="00032744" w:rsidRDefault="00C66698" w:rsidP="00D760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1" w:type="dxa"/>
            <w:shd w:val="clear" w:color="auto" w:fill="auto"/>
          </w:tcPr>
          <w:p w:rsidR="00C66698" w:rsidRPr="00032744" w:rsidRDefault="00C66698" w:rsidP="00D7603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180F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Мониторинг формирования </w:t>
            </w:r>
            <w:proofErr w:type="spellStart"/>
            <w:r w:rsidRPr="00180F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180F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умений и навыко</w:t>
            </w:r>
            <w:r w:rsidR="00C950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учащихся начальной школы и 5-8</w:t>
            </w:r>
            <w:r w:rsidRPr="00180F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 классов в соответствии с требованиями  ФГОС.</w:t>
            </w:r>
          </w:p>
        </w:tc>
        <w:tc>
          <w:tcPr>
            <w:tcW w:w="2181" w:type="dxa"/>
            <w:tcBorders>
              <w:right w:val="single" w:sz="4" w:space="0" w:color="auto"/>
            </w:tcBorders>
            <w:shd w:val="clear" w:color="auto" w:fill="auto"/>
          </w:tcPr>
          <w:p w:rsidR="00C66698" w:rsidRPr="00032744" w:rsidRDefault="00C66698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74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C66698" w:rsidRPr="00032744" w:rsidRDefault="00C66698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74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C66698" w:rsidRPr="00032744" w:rsidTr="00C66698">
        <w:trPr>
          <w:gridAfter w:val="1"/>
          <w:wAfter w:w="709" w:type="dxa"/>
        </w:trPr>
        <w:tc>
          <w:tcPr>
            <w:tcW w:w="2404" w:type="dxa"/>
            <w:vMerge w:val="restart"/>
          </w:tcPr>
          <w:p w:rsidR="00C66698" w:rsidRPr="00032744" w:rsidRDefault="00C66698" w:rsidP="00D7603C">
            <w:pPr>
              <w:pStyle w:val="a3"/>
              <w:spacing w:after="0" w:line="240" w:lineRule="auto"/>
              <w:ind w:left="0"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32744">
              <w:rPr>
                <w:rFonts w:ascii="Times New Roman" w:hAnsi="Times New Roman"/>
                <w:b/>
                <w:sz w:val="24"/>
                <w:szCs w:val="24"/>
              </w:rPr>
              <w:t xml:space="preserve">. Работа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педагогов школы</w:t>
            </w:r>
          </w:p>
          <w:p w:rsidR="00C66698" w:rsidRPr="00032744" w:rsidRDefault="00C66698" w:rsidP="00D760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2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C66698" w:rsidRPr="00032744" w:rsidRDefault="00C66698" w:rsidP="00D7603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66698" w:rsidRPr="00032744" w:rsidRDefault="00C66698" w:rsidP="00D7603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32744">
              <w:rPr>
                <w:rFonts w:ascii="Times New Roman" w:hAnsi="Times New Roman"/>
                <w:b/>
                <w:i/>
                <w:sz w:val="24"/>
                <w:szCs w:val="24"/>
              </w:rPr>
              <w:t>Цель</w:t>
            </w:r>
            <w:proofErr w:type="gramStart"/>
            <w:r w:rsidRPr="00032744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03274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</w:t>
            </w:r>
            <w:proofErr w:type="gramEnd"/>
            <w:r w:rsidRPr="0003274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альнейшее развитие и </w:t>
            </w:r>
            <w:r w:rsidRPr="00032744">
              <w:rPr>
                <w:rFonts w:ascii="Times New Roman" w:hAnsi="Times New Roman"/>
                <w:i/>
                <w:sz w:val="24"/>
                <w:szCs w:val="24"/>
              </w:rPr>
              <w:t>совершенствование методического обеспечения и роста профессионального мастерства педагогов</w:t>
            </w:r>
          </w:p>
          <w:p w:rsidR="00C66698" w:rsidRPr="00032744" w:rsidRDefault="00C66698" w:rsidP="00D7603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2A76" w:rsidRPr="00032744" w:rsidTr="00C66698">
        <w:trPr>
          <w:trHeight w:val="562"/>
        </w:trPr>
        <w:tc>
          <w:tcPr>
            <w:tcW w:w="2404" w:type="dxa"/>
            <w:vMerge/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1" w:type="dxa"/>
            <w:shd w:val="clear" w:color="auto" w:fill="auto"/>
          </w:tcPr>
          <w:p w:rsidR="00692A76" w:rsidRPr="00032744" w:rsidRDefault="00692A76" w:rsidP="0037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Участие учителей в РМО</w:t>
            </w:r>
          </w:p>
        </w:tc>
        <w:tc>
          <w:tcPr>
            <w:tcW w:w="2181" w:type="dxa"/>
            <w:shd w:val="clear" w:color="auto" w:fill="auto"/>
          </w:tcPr>
          <w:p w:rsidR="00692A76" w:rsidRPr="00032744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9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A76" w:rsidRPr="00032744" w:rsidTr="00692A76">
        <w:tc>
          <w:tcPr>
            <w:tcW w:w="2404" w:type="dxa"/>
            <w:vMerge/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1" w:type="dxa"/>
            <w:shd w:val="clear" w:color="auto" w:fill="auto"/>
          </w:tcPr>
          <w:p w:rsidR="00692A76" w:rsidRPr="00032744" w:rsidRDefault="00692A76" w:rsidP="0037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2.. Итоги ОГЭ</w:t>
            </w:r>
          </w:p>
        </w:tc>
        <w:tc>
          <w:tcPr>
            <w:tcW w:w="2181" w:type="dxa"/>
            <w:shd w:val="clear" w:color="auto" w:fill="auto"/>
          </w:tcPr>
          <w:p w:rsidR="00692A76" w:rsidRPr="00032744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744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709" w:type="dxa"/>
            <w:vMerge/>
            <w:tcBorders>
              <w:top w:val="nil"/>
              <w:right w:val="nil"/>
            </w:tcBorders>
            <w:shd w:val="clear" w:color="auto" w:fill="auto"/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A76" w:rsidRPr="00032744" w:rsidTr="00692A76">
        <w:tc>
          <w:tcPr>
            <w:tcW w:w="2404" w:type="dxa"/>
            <w:vMerge/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1" w:type="dxa"/>
            <w:shd w:val="clear" w:color="auto" w:fill="auto"/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032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2744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032744">
              <w:rPr>
                <w:rFonts w:ascii="Times New Roman" w:hAnsi="Times New Roman"/>
                <w:sz w:val="24"/>
                <w:szCs w:val="24"/>
              </w:rPr>
              <w:t xml:space="preserve"> уроков и их анализ</w:t>
            </w:r>
          </w:p>
        </w:tc>
        <w:tc>
          <w:tcPr>
            <w:tcW w:w="2181" w:type="dxa"/>
            <w:shd w:val="clear" w:color="auto" w:fill="auto"/>
          </w:tcPr>
          <w:p w:rsidR="00692A76" w:rsidRPr="00032744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9" w:type="dxa"/>
            <w:vMerge/>
            <w:tcBorders>
              <w:top w:val="nil"/>
              <w:right w:val="nil"/>
            </w:tcBorders>
            <w:shd w:val="clear" w:color="auto" w:fill="auto"/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A76" w:rsidRPr="00032744" w:rsidTr="00692A76">
        <w:trPr>
          <w:trHeight w:val="848"/>
        </w:trPr>
        <w:tc>
          <w:tcPr>
            <w:tcW w:w="2404" w:type="dxa"/>
            <w:vMerge/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1" w:type="dxa"/>
            <w:shd w:val="clear" w:color="auto" w:fill="auto"/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32744">
              <w:rPr>
                <w:rFonts w:ascii="Times New Roman" w:hAnsi="Times New Roman"/>
                <w:sz w:val="24"/>
                <w:szCs w:val="24"/>
              </w:rPr>
              <w:t>. Обмен опытом по различным вопросам воспитания и обучения.</w:t>
            </w:r>
          </w:p>
        </w:tc>
        <w:tc>
          <w:tcPr>
            <w:tcW w:w="2181" w:type="dxa"/>
            <w:shd w:val="clear" w:color="auto" w:fill="auto"/>
          </w:tcPr>
          <w:p w:rsidR="00692A76" w:rsidRPr="00032744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744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709" w:type="dxa"/>
            <w:vMerge/>
            <w:tcBorders>
              <w:top w:val="nil"/>
              <w:right w:val="nil"/>
            </w:tcBorders>
            <w:shd w:val="clear" w:color="auto" w:fill="auto"/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A76" w:rsidRPr="00032744" w:rsidTr="00692A76">
        <w:tc>
          <w:tcPr>
            <w:tcW w:w="2404" w:type="dxa"/>
            <w:vMerge/>
            <w:tcBorders>
              <w:top w:val="nil"/>
              <w:bottom w:val="nil"/>
            </w:tcBorders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1" w:type="dxa"/>
            <w:tcBorders>
              <w:top w:val="nil"/>
            </w:tcBorders>
            <w:shd w:val="clear" w:color="auto" w:fill="auto"/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32744">
              <w:rPr>
                <w:rFonts w:ascii="Times New Roman" w:hAnsi="Times New Roman"/>
                <w:sz w:val="24"/>
                <w:szCs w:val="24"/>
              </w:rPr>
              <w:t>. Подготовка контрольных работ для учащихся.</w:t>
            </w:r>
          </w:p>
        </w:tc>
        <w:tc>
          <w:tcPr>
            <w:tcW w:w="2181" w:type="dxa"/>
            <w:tcBorders>
              <w:top w:val="nil"/>
            </w:tcBorders>
            <w:shd w:val="clear" w:color="auto" w:fill="auto"/>
          </w:tcPr>
          <w:p w:rsidR="00692A76" w:rsidRPr="00032744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744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709" w:type="dxa"/>
            <w:vMerge/>
            <w:tcBorders>
              <w:top w:val="nil"/>
              <w:right w:val="nil"/>
            </w:tcBorders>
            <w:shd w:val="clear" w:color="auto" w:fill="auto"/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A76" w:rsidRPr="00032744" w:rsidTr="00692A76">
        <w:tc>
          <w:tcPr>
            <w:tcW w:w="2404" w:type="dxa"/>
            <w:vMerge/>
            <w:tcBorders>
              <w:top w:val="nil"/>
              <w:bottom w:val="nil"/>
            </w:tcBorders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1" w:type="dxa"/>
            <w:shd w:val="clear" w:color="auto" w:fill="auto"/>
          </w:tcPr>
          <w:p w:rsidR="00692A76" w:rsidRPr="00032744" w:rsidRDefault="00692A76" w:rsidP="0037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32744">
              <w:rPr>
                <w:rFonts w:ascii="Times New Roman" w:hAnsi="Times New Roman"/>
                <w:sz w:val="24"/>
                <w:szCs w:val="24"/>
              </w:rPr>
              <w:t xml:space="preserve">. Предметные </w:t>
            </w:r>
            <w:r>
              <w:rPr>
                <w:rFonts w:ascii="Times New Roman" w:hAnsi="Times New Roman"/>
                <w:sz w:val="24"/>
                <w:szCs w:val="24"/>
              </w:rPr>
              <w:t>олимпиады в школе</w:t>
            </w:r>
          </w:p>
        </w:tc>
        <w:tc>
          <w:tcPr>
            <w:tcW w:w="2181" w:type="dxa"/>
            <w:shd w:val="clear" w:color="auto" w:fill="auto"/>
          </w:tcPr>
          <w:p w:rsidR="00692A76" w:rsidRPr="00032744" w:rsidRDefault="00C95057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09" w:type="dxa"/>
            <w:vMerge/>
            <w:tcBorders>
              <w:top w:val="nil"/>
              <w:right w:val="nil"/>
            </w:tcBorders>
            <w:shd w:val="clear" w:color="auto" w:fill="auto"/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A76" w:rsidRPr="00032744" w:rsidTr="00692A76">
        <w:tc>
          <w:tcPr>
            <w:tcW w:w="2404" w:type="dxa"/>
            <w:vMerge/>
            <w:tcBorders>
              <w:top w:val="nil"/>
              <w:bottom w:val="nil"/>
            </w:tcBorders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1" w:type="dxa"/>
            <w:shd w:val="clear" w:color="auto" w:fill="auto"/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032744">
              <w:rPr>
                <w:rFonts w:ascii="Times New Roman" w:hAnsi="Times New Roman"/>
                <w:sz w:val="24"/>
                <w:szCs w:val="24"/>
              </w:rPr>
              <w:t xml:space="preserve"> Школьные конкурсы</w:t>
            </w:r>
          </w:p>
        </w:tc>
        <w:tc>
          <w:tcPr>
            <w:tcW w:w="2181" w:type="dxa"/>
            <w:shd w:val="clear" w:color="auto" w:fill="auto"/>
          </w:tcPr>
          <w:p w:rsidR="00692A76" w:rsidRPr="00032744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74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9" w:type="dxa"/>
            <w:vMerge/>
            <w:tcBorders>
              <w:top w:val="nil"/>
              <w:right w:val="nil"/>
            </w:tcBorders>
            <w:shd w:val="clear" w:color="auto" w:fill="auto"/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A76" w:rsidRPr="00032744" w:rsidTr="00692A76">
        <w:trPr>
          <w:trHeight w:val="391"/>
        </w:trPr>
        <w:tc>
          <w:tcPr>
            <w:tcW w:w="2404" w:type="dxa"/>
            <w:vMerge/>
            <w:tcBorders>
              <w:top w:val="nil"/>
              <w:bottom w:val="nil"/>
            </w:tcBorders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1" w:type="dxa"/>
            <w:shd w:val="clear" w:color="auto" w:fill="auto"/>
          </w:tcPr>
          <w:p w:rsidR="00692A76" w:rsidRPr="00032744" w:rsidRDefault="00692A76" w:rsidP="0037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032744">
              <w:rPr>
                <w:rFonts w:ascii="Times New Roman" w:hAnsi="Times New Roman"/>
                <w:sz w:val="24"/>
                <w:szCs w:val="24"/>
              </w:rPr>
              <w:t xml:space="preserve"> ОГЭ</w:t>
            </w:r>
          </w:p>
        </w:tc>
        <w:tc>
          <w:tcPr>
            <w:tcW w:w="2181" w:type="dxa"/>
            <w:shd w:val="clear" w:color="auto" w:fill="auto"/>
          </w:tcPr>
          <w:p w:rsidR="00692A76" w:rsidRPr="00032744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74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9" w:type="dxa"/>
            <w:vMerge/>
            <w:tcBorders>
              <w:top w:val="nil"/>
              <w:right w:val="nil"/>
            </w:tcBorders>
            <w:shd w:val="clear" w:color="auto" w:fill="auto"/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A76" w:rsidRPr="00032744" w:rsidTr="00692A76">
        <w:tc>
          <w:tcPr>
            <w:tcW w:w="2404" w:type="dxa"/>
            <w:vMerge w:val="restart"/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32744">
              <w:rPr>
                <w:rFonts w:ascii="Times New Roman" w:hAnsi="Times New Roman"/>
                <w:b/>
                <w:sz w:val="24"/>
                <w:szCs w:val="24"/>
              </w:rPr>
              <w:t>. Методические советы</w:t>
            </w:r>
          </w:p>
        </w:tc>
        <w:tc>
          <w:tcPr>
            <w:tcW w:w="6952" w:type="dxa"/>
            <w:gridSpan w:val="2"/>
            <w:shd w:val="clear" w:color="auto" w:fill="auto"/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32744"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 w:rsidRPr="00032744">
              <w:rPr>
                <w:rFonts w:ascii="Times New Roman" w:hAnsi="Times New Roman"/>
                <w:i/>
                <w:sz w:val="24"/>
                <w:szCs w:val="24"/>
              </w:rPr>
              <w:t xml:space="preserve"> организация и координация методического обеспечения образовательного процесса, методической учебы педагогических кадров.</w:t>
            </w:r>
          </w:p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A76" w:rsidRPr="00032744" w:rsidTr="00692A76">
        <w:trPr>
          <w:gridAfter w:val="1"/>
          <w:wAfter w:w="709" w:type="dxa"/>
        </w:trPr>
        <w:tc>
          <w:tcPr>
            <w:tcW w:w="2404" w:type="dxa"/>
            <w:vMerge/>
            <w:tcBorders>
              <w:bottom w:val="nil"/>
            </w:tcBorders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1" w:type="dxa"/>
            <w:tcBorders>
              <w:bottom w:val="single" w:sz="4" w:space="0" w:color="auto"/>
            </w:tcBorders>
            <w:shd w:val="clear" w:color="auto" w:fill="auto"/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32744"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Заседание № 1</w:t>
            </w:r>
          </w:p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32744">
              <w:rPr>
                <w:rFonts w:ascii="Times New Roman" w:hAnsi="Times New Roman"/>
                <w:sz w:val="24"/>
                <w:szCs w:val="24"/>
              </w:rPr>
              <w:t>. Анализ ГИА,  выпускников 9, классов.</w:t>
            </w:r>
          </w:p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32744">
              <w:rPr>
                <w:rFonts w:ascii="Times New Roman" w:hAnsi="Times New Roman"/>
                <w:sz w:val="24"/>
                <w:szCs w:val="24"/>
              </w:rPr>
              <w:t xml:space="preserve">. Утверждение рабочих программ, программ внеурочной деятельности, курсов по выбору, элективных курсов, </w:t>
            </w:r>
          </w:p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03274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Подготовка к семинару</w:t>
            </w:r>
          </w:p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8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Совершенствование практической деятельности учителя с учетом результат</w:t>
            </w:r>
            <w:r w:rsidR="00C950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ов оценочных процедур </w:t>
            </w:r>
            <w:proofErr w:type="gramStart"/>
            <w:r w:rsidR="00C950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C950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ВПР, ОГЭ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)»</w:t>
            </w:r>
          </w:p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76" w:rsidRPr="00032744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</w:tr>
      <w:tr w:rsidR="00692A76" w:rsidRPr="00032744" w:rsidTr="00692A76">
        <w:trPr>
          <w:gridAfter w:val="1"/>
          <w:wAfter w:w="709" w:type="dxa"/>
        </w:trPr>
        <w:tc>
          <w:tcPr>
            <w:tcW w:w="2404" w:type="dxa"/>
            <w:vMerge/>
            <w:tcBorders>
              <w:top w:val="nil"/>
              <w:bottom w:val="nil"/>
            </w:tcBorders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2744"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Заседание № 2</w:t>
            </w:r>
          </w:p>
          <w:p w:rsidR="00C95057" w:rsidRDefault="00692A76" w:rsidP="00D76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Подготовка к педагогическому совету</w:t>
            </w:r>
          </w:p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 Реализация преемственности в обучении школьников начальной и основной школы в условиях ФГОС»</w:t>
            </w:r>
          </w:p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744">
              <w:rPr>
                <w:rFonts w:ascii="Times New Roman" w:hAnsi="Times New Roman"/>
                <w:sz w:val="24"/>
                <w:szCs w:val="24"/>
              </w:rPr>
              <w:t xml:space="preserve">1. Анализ результатов стартовых контрольных работ. </w:t>
            </w:r>
          </w:p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744">
              <w:rPr>
                <w:rFonts w:ascii="Times New Roman" w:hAnsi="Times New Roman"/>
                <w:sz w:val="24"/>
                <w:szCs w:val="24"/>
              </w:rPr>
              <w:t xml:space="preserve">2. Итоги </w:t>
            </w:r>
            <w:r w:rsidRPr="0003274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32744">
              <w:rPr>
                <w:rFonts w:ascii="Times New Roman" w:hAnsi="Times New Roman"/>
                <w:sz w:val="24"/>
                <w:szCs w:val="24"/>
              </w:rPr>
              <w:t xml:space="preserve"> (школьного)  этапа  всероссийской олимпиады школьников.</w:t>
            </w:r>
          </w:p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744">
              <w:rPr>
                <w:rFonts w:ascii="Times New Roman" w:hAnsi="Times New Roman"/>
                <w:sz w:val="24"/>
                <w:szCs w:val="24"/>
              </w:rPr>
              <w:t>3. Об итогах классно – обобщающего  контроля в 5-х классах.</w:t>
            </w:r>
          </w:p>
          <w:p w:rsidR="00692A76" w:rsidRPr="00032744" w:rsidRDefault="00692A76" w:rsidP="002F1D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744">
              <w:rPr>
                <w:rFonts w:ascii="Times New Roman" w:hAnsi="Times New Roman"/>
                <w:b/>
                <w:sz w:val="24"/>
                <w:szCs w:val="24"/>
              </w:rPr>
              <w:t>4. Подготовка к  семинару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Технологии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обучения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.» </w:t>
            </w:r>
            <w:proofErr w:type="gramEnd"/>
          </w:p>
        </w:tc>
        <w:tc>
          <w:tcPr>
            <w:tcW w:w="21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2A76" w:rsidRPr="00032744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октябрь</w:t>
            </w:r>
          </w:p>
        </w:tc>
      </w:tr>
      <w:tr w:rsidR="00692A76" w:rsidRPr="00032744" w:rsidTr="00C95057">
        <w:trPr>
          <w:gridAfter w:val="1"/>
          <w:wAfter w:w="709" w:type="dxa"/>
        </w:trPr>
        <w:tc>
          <w:tcPr>
            <w:tcW w:w="2404" w:type="dxa"/>
            <w:vMerge/>
            <w:tcBorders>
              <w:top w:val="nil"/>
              <w:bottom w:val="nil"/>
            </w:tcBorders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1" w:type="dxa"/>
            <w:tcBorders>
              <w:top w:val="single" w:sz="4" w:space="0" w:color="auto"/>
            </w:tcBorders>
            <w:shd w:val="clear" w:color="auto" w:fill="auto"/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2744"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Заседание № 3</w:t>
            </w:r>
          </w:p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Подготовка к педсовету</w:t>
            </w:r>
            <w:r w:rsidR="00C950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80FF4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мониторинга планируемых результатов освоения ООО как инструмент динамики образовательных достижений учащихся</w:t>
            </w:r>
            <w:r w:rsidRPr="00180FF4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  <w:t>».</w:t>
            </w:r>
          </w:p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744">
              <w:rPr>
                <w:rFonts w:ascii="Times New Roman" w:hAnsi="Times New Roman"/>
                <w:sz w:val="24"/>
                <w:szCs w:val="24"/>
              </w:rPr>
              <w:t xml:space="preserve">1. Система формирования </w:t>
            </w:r>
            <w:proofErr w:type="spellStart"/>
            <w:r w:rsidRPr="00032744">
              <w:rPr>
                <w:rFonts w:ascii="Times New Roman" w:hAnsi="Times New Roman"/>
                <w:sz w:val="24"/>
                <w:szCs w:val="24"/>
              </w:rPr>
              <w:t>общеучебных</w:t>
            </w:r>
            <w:proofErr w:type="spellEnd"/>
            <w:r w:rsidRPr="00032744">
              <w:rPr>
                <w:rFonts w:ascii="Times New Roman" w:hAnsi="Times New Roman"/>
                <w:sz w:val="24"/>
                <w:szCs w:val="24"/>
              </w:rPr>
              <w:t xml:space="preserve"> умений и навыков учащихся начальной и основной школы в соответствии с требованиями ФГОС </w:t>
            </w:r>
          </w:p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744">
              <w:rPr>
                <w:rFonts w:ascii="Times New Roman" w:hAnsi="Times New Roman"/>
                <w:sz w:val="24"/>
                <w:szCs w:val="24"/>
              </w:rPr>
              <w:t xml:space="preserve">2. Подготовка  к    школьной научно – практической конференции  </w:t>
            </w:r>
          </w:p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32744">
              <w:rPr>
                <w:rFonts w:ascii="Times New Roman" w:hAnsi="Times New Roman"/>
                <w:sz w:val="24"/>
                <w:szCs w:val="24"/>
              </w:rPr>
              <w:t>. Анализ успеваемости за 2 четверть</w:t>
            </w:r>
          </w:p>
          <w:p w:rsidR="00692A76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32744">
              <w:rPr>
                <w:rFonts w:ascii="Times New Roman" w:hAnsi="Times New Roman"/>
                <w:sz w:val="24"/>
                <w:szCs w:val="24"/>
              </w:rPr>
              <w:t>. Итоги промежуточной аттестации</w:t>
            </w:r>
          </w:p>
          <w:p w:rsidR="00692A76" w:rsidRPr="00C758A6" w:rsidRDefault="00692A76" w:rsidP="00180FF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Подготовка к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C758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еминар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  <w:r w:rsidRPr="00C758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классных руководителей</w:t>
            </w:r>
          </w:p>
          <w:p w:rsidR="00692A76" w:rsidRPr="00032744" w:rsidRDefault="00692A76" w:rsidP="00180F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58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Чего хотят родители и дети от школы»</w:t>
            </w:r>
          </w:p>
        </w:tc>
        <w:tc>
          <w:tcPr>
            <w:tcW w:w="21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92A76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декабрь</w:t>
            </w:r>
          </w:p>
          <w:p w:rsidR="00692A76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76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76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76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76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76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76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76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76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76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76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692A76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76" w:rsidRPr="00032744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692A76" w:rsidRPr="00032744" w:rsidTr="00692A76">
        <w:trPr>
          <w:gridAfter w:val="1"/>
          <w:wAfter w:w="709" w:type="dxa"/>
        </w:trPr>
        <w:tc>
          <w:tcPr>
            <w:tcW w:w="2404" w:type="dxa"/>
            <w:vMerge/>
            <w:tcBorders>
              <w:top w:val="nil"/>
              <w:bottom w:val="nil"/>
            </w:tcBorders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1" w:type="dxa"/>
            <w:shd w:val="clear" w:color="auto" w:fill="auto"/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27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Заседание № 4 </w:t>
            </w:r>
          </w:p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Подготовка к педсовету «Нравственное и духовное воспитание современного человека»</w:t>
            </w:r>
          </w:p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744">
              <w:rPr>
                <w:rFonts w:ascii="Times New Roman" w:hAnsi="Times New Roman"/>
                <w:sz w:val="24"/>
                <w:szCs w:val="24"/>
              </w:rPr>
              <w:t xml:space="preserve">1. Итоги  проведения научно – практической конференции  </w:t>
            </w:r>
          </w:p>
          <w:p w:rsidR="00692A76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744">
              <w:rPr>
                <w:rFonts w:ascii="Times New Roman" w:hAnsi="Times New Roman"/>
                <w:sz w:val="24"/>
                <w:szCs w:val="24"/>
              </w:rPr>
              <w:t>2. О</w:t>
            </w:r>
            <w:r w:rsidR="00FE06E8">
              <w:rPr>
                <w:rFonts w:ascii="Times New Roman" w:hAnsi="Times New Roman"/>
                <w:sz w:val="24"/>
                <w:szCs w:val="24"/>
              </w:rPr>
              <w:t>бсуждение учебного плана на 2019 - 2020</w:t>
            </w:r>
            <w:r w:rsidRPr="00032744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семинару </w:t>
            </w:r>
          </w:p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5B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«Преемственность в обучении»</w:t>
            </w:r>
          </w:p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692A76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февраль</w:t>
            </w:r>
          </w:p>
          <w:p w:rsidR="00692A76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76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76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76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76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76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76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76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A76" w:rsidRPr="00032744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692A76" w:rsidRPr="00032744" w:rsidTr="00692A76">
        <w:trPr>
          <w:gridAfter w:val="1"/>
          <w:wAfter w:w="709" w:type="dxa"/>
        </w:trPr>
        <w:tc>
          <w:tcPr>
            <w:tcW w:w="2404" w:type="dxa"/>
            <w:vMerge/>
            <w:tcBorders>
              <w:top w:val="nil"/>
              <w:bottom w:val="nil"/>
            </w:tcBorders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1" w:type="dxa"/>
            <w:tcBorders>
              <w:bottom w:val="single" w:sz="4" w:space="0" w:color="auto"/>
            </w:tcBorders>
            <w:shd w:val="clear" w:color="auto" w:fill="auto"/>
          </w:tcPr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27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Заседание №5 </w:t>
            </w:r>
          </w:p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Подготовка к педсовету «Организация психолого – педагогического сопровождения образовательного процесса и повышения качества обучения»</w:t>
            </w:r>
          </w:p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744">
              <w:rPr>
                <w:rFonts w:ascii="Times New Roman" w:hAnsi="Times New Roman"/>
                <w:sz w:val="24"/>
                <w:szCs w:val="24"/>
              </w:rPr>
              <w:t xml:space="preserve"> 2. Итоги проведения пробных экзаменов в форме и по материалам ОГЭ и ГВЭ в выпускн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032744">
              <w:rPr>
                <w:rFonts w:ascii="Times New Roman" w:hAnsi="Times New Roman"/>
                <w:sz w:val="24"/>
                <w:szCs w:val="24"/>
              </w:rPr>
              <w:t xml:space="preserve">  класс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3274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7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О подготовке к </w:t>
            </w:r>
            <w:r>
              <w:rPr>
                <w:rFonts w:ascii="Times New Roman" w:hAnsi="Times New Roman"/>
                <w:sz w:val="24"/>
                <w:szCs w:val="24"/>
              </w:rPr>
              <w:t>ОГЭ</w:t>
            </w:r>
            <w:r w:rsidR="00C95057">
              <w:rPr>
                <w:rFonts w:ascii="Times New Roman" w:hAnsi="Times New Roman"/>
                <w:sz w:val="24"/>
                <w:szCs w:val="24"/>
              </w:rPr>
              <w:t xml:space="preserve"> выпускников 9 </w:t>
            </w:r>
            <w:proofErr w:type="spellStart"/>
            <w:r w:rsidRPr="0003274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744">
              <w:rPr>
                <w:rFonts w:ascii="Times New Roman" w:hAnsi="Times New Roman"/>
                <w:sz w:val="24"/>
                <w:szCs w:val="24"/>
              </w:rPr>
              <w:t>4. Подведение итогов года, задачи на следующий учебный год.</w:t>
            </w:r>
          </w:p>
          <w:p w:rsidR="00692A76" w:rsidRPr="00032744" w:rsidRDefault="00692A76" w:rsidP="00D760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692A76" w:rsidRPr="00032744" w:rsidRDefault="00692A76" w:rsidP="00D76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апрель</w:t>
            </w:r>
          </w:p>
        </w:tc>
      </w:tr>
    </w:tbl>
    <w:p w:rsidR="00C66698" w:rsidRDefault="00C66698" w:rsidP="002F1DF1">
      <w:pPr>
        <w:tabs>
          <w:tab w:val="left" w:pos="7797"/>
        </w:tabs>
        <w:rPr>
          <w:sz w:val="24"/>
          <w:szCs w:val="24"/>
        </w:rPr>
      </w:pPr>
    </w:p>
    <w:p w:rsidR="00EA5D19" w:rsidRPr="00032744" w:rsidRDefault="00EA5D19" w:rsidP="002F1DF1">
      <w:pPr>
        <w:tabs>
          <w:tab w:val="left" w:pos="7797"/>
        </w:tabs>
        <w:rPr>
          <w:sz w:val="24"/>
          <w:szCs w:val="24"/>
        </w:rPr>
      </w:pPr>
    </w:p>
    <w:sectPr w:rsidR="00EA5D19" w:rsidRPr="00032744" w:rsidSect="00C6669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953"/>
    <w:multiLevelType w:val="hybridMultilevel"/>
    <w:tmpl w:val="75AA7976"/>
    <w:lvl w:ilvl="0" w:tplc="7F74088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8BE55D7"/>
    <w:multiLevelType w:val="hybridMultilevel"/>
    <w:tmpl w:val="E3247C62"/>
    <w:lvl w:ilvl="0" w:tplc="717072CE">
      <w:start w:val="6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E41607A"/>
    <w:multiLevelType w:val="hybridMultilevel"/>
    <w:tmpl w:val="4DD8C67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7D4298F"/>
    <w:multiLevelType w:val="hybridMultilevel"/>
    <w:tmpl w:val="BD5C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B2BDE"/>
    <w:multiLevelType w:val="hybridMultilevel"/>
    <w:tmpl w:val="02804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7796E"/>
    <w:multiLevelType w:val="hybridMultilevel"/>
    <w:tmpl w:val="D64EF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B0D15"/>
    <w:multiLevelType w:val="hybridMultilevel"/>
    <w:tmpl w:val="1FE4B488"/>
    <w:lvl w:ilvl="0" w:tplc="C854DDC2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31F2420F"/>
    <w:multiLevelType w:val="multilevel"/>
    <w:tmpl w:val="07129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FA69C2"/>
    <w:multiLevelType w:val="hybridMultilevel"/>
    <w:tmpl w:val="BB924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D7659"/>
    <w:multiLevelType w:val="hybridMultilevel"/>
    <w:tmpl w:val="6DDE3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574D3"/>
    <w:multiLevelType w:val="hybridMultilevel"/>
    <w:tmpl w:val="E834D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D253A"/>
    <w:multiLevelType w:val="hybridMultilevel"/>
    <w:tmpl w:val="CCF0D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0906A6"/>
    <w:multiLevelType w:val="hybridMultilevel"/>
    <w:tmpl w:val="D4622AE2"/>
    <w:lvl w:ilvl="0" w:tplc="53A092CA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6B33618C"/>
    <w:multiLevelType w:val="hybridMultilevel"/>
    <w:tmpl w:val="1E3E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C24E38"/>
    <w:multiLevelType w:val="hybridMultilevel"/>
    <w:tmpl w:val="6CA69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5"/>
  </w:num>
  <w:num w:numId="5">
    <w:abstractNumId w:val="9"/>
  </w:num>
  <w:num w:numId="6">
    <w:abstractNumId w:val="8"/>
  </w:num>
  <w:num w:numId="7">
    <w:abstractNumId w:val="14"/>
  </w:num>
  <w:num w:numId="8">
    <w:abstractNumId w:val="10"/>
  </w:num>
  <w:num w:numId="9">
    <w:abstractNumId w:val="4"/>
  </w:num>
  <w:num w:numId="10">
    <w:abstractNumId w:val="11"/>
  </w:num>
  <w:num w:numId="11">
    <w:abstractNumId w:val="7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44FC"/>
    <w:rsid w:val="00032744"/>
    <w:rsid w:val="000F0187"/>
    <w:rsid w:val="00180FF4"/>
    <w:rsid w:val="001C7D40"/>
    <w:rsid w:val="002F1DF1"/>
    <w:rsid w:val="00376F5C"/>
    <w:rsid w:val="003E3E05"/>
    <w:rsid w:val="00455BB2"/>
    <w:rsid w:val="004B17EF"/>
    <w:rsid w:val="004B25BE"/>
    <w:rsid w:val="00581621"/>
    <w:rsid w:val="005D5DB8"/>
    <w:rsid w:val="00692A76"/>
    <w:rsid w:val="00820B04"/>
    <w:rsid w:val="009A249C"/>
    <w:rsid w:val="00A277C5"/>
    <w:rsid w:val="00A53505"/>
    <w:rsid w:val="00A8453D"/>
    <w:rsid w:val="00B12B2B"/>
    <w:rsid w:val="00BB44FC"/>
    <w:rsid w:val="00C50781"/>
    <w:rsid w:val="00C66698"/>
    <w:rsid w:val="00C758A6"/>
    <w:rsid w:val="00C95057"/>
    <w:rsid w:val="00D17B6E"/>
    <w:rsid w:val="00D7603C"/>
    <w:rsid w:val="00D93180"/>
    <w:rsid w:val="00DE6F9B"/>
    <w:rsid w:val="00E64508"/>
    <w:rsid w:val="00E857FC"/>
    <w:rsid w:val="00EA5D19"/>
    <w:rsid w:val="00F560C4"/>
    <w:rsid w:val="00FE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744"/>
    <w:pPr>
      <w:ind w:left="720"/>
      <w:contextualSpacing/>
    </w:pPr>
  </w:style>
  <w:style w:type="character" w:customStyle="1" w:styleId="6">
    <w:name w:val="Основной текст (6)_"/>
    <w:link w:val="60"/>
    <w:rsid w:val="0003274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7">
    <w:name w:val="Основной текст (7)_"/>
    <w:link w:val="70"/>
    <w:rsid w:val="00032744"/>
    <w:rPr>
      <w:rFonts w:ascii="Times New Roman" w:eastAsia="Times New Roman" w:hAnsi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32744"/>
    <w:pPr>
      <w:widowControl w:val="0"/>
      <w:shd w:val="clear" w:color="auto" w:fill="FFFFFF"/>
      <w:spacing w:before="480" w:after="360" w:line="0" w:lineRule="atLeast"/>
    </w:pPr>
    <w:rPr>
      <w:rFonts w:ascii="Times New Roman" w:eastAsia="Times New Roman" w:hAnsi="Times New Roman" w:cstheme="minorBidi"/>
      <w:b/>
      <w:bCs/>
    </w:rPr>
  </w:style>
  <w:style w:type="paragraph" w:customStyle="1" w:styleId="70">
    <w:name w:val="Основной текст (7)"/>
    <w:basedOn w:val="a"/>
    <w:link w:val="7"/>
    <w:rsid w:val="00032744"/>
    <w:pPr>
      <w:widowControl w:val="0"/>
      <w:shd w:val="clear" w:color="auto" w:fill="FFFFFF"/>
      <w:spacing w:before="360" w:after="0" w:line="317" w:lineRule="exact"/>
      <w:ind w:hanging="780"/>
    </w:pPr>
    <w:rPr>
      <w:rFonts w:ascii="Times New Roman" w:eastAsia="Times New Roman" w:hAnsi="Times New Roman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58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621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DE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744"/>
    <w:pPr>
      <w:ind w:left="720"/>
      <w:contextualSpacing/>
    </w:pPr>
  </w:style>
  <w:style w:type="character" w:customStyle="1" w:styleId="6">
    <w:name w:val="Основной текст (6)_"/>
    <w:link w:val="60"/>
    <w:rsid w:val="0003274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7">
    <w:name w:val="Основной текст (7)_"/>
    <w:link w:val="70"/>
    <w:rsid w:val="00032744"/>
    <w:rPr>
      <w:rFonts w:ascii="Times New Roman" w:eastAsia="Times New Roman" w:hAnsi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32744"/>
    <w:pPr>
      <w:widowControl w:val="0"/>
      <w:shd w:val="clear" w:color="auto" w:fill="FFFFFF"/>
      <w:spacing w:before="480" w:after="360" w:line="0" w:lineRule="atLeast"/>
    </w:pPr>
    <w:rPr>
      <w:rFonts w:ascii="Times New Roman" w:eastAsia="Times New Roman" w:hAnsi="Times New Roman" w:cstheme="minorBidi"/>
      <w:b/>
      <w:bCs/>
    </w:rPr>
  </w:style>
  <w:style w:type="paragraph" w:customStyle="1" w:styleId="70">
    <w:name w:val="Основной текст (7)"/>
    <w:basedOn w:val="a"/>
    <w:link w:val="7"/>
    <w:rsid w:val="00032744"/>
    <w:pPr>
      <w:widowControl w:val="0"/>
      <w:shd w:val="clear" w:color="auto" w:fill="FFFFFF"/>
      <w:spacing w:before="360" w:after="0" w:line="317" w:lineRule="exact"/>
      <w:ind w:hanging="780"/>
    </w:pPr>
    <w:rPr>
      <w:rFonts w:ascii="Times New Roman" w:eastAsia="Times New Roman" w:hAnsi="Times New Roman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58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621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DE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298BD-081F-4425-82C3-EEA6D8BD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2017-06-16T02:10:00Z</cp:lastPrinted>
  <dcterms:created xsi:type="dcterms:W3CDTF">2017-11-07T14:08:00Z</dcterms:created>
  <dcterms:modified xsi:type="dcterms:W3CDTF">2018-12-20T12:44:00Z</dcterms:modified>
</cp:coreProperties>
</file>