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96" w:rsidRPr="008A3DE3" w:rsidRDefault="003E5096" w:rsidP="003E5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3E5096" w:rsidRPr="008A3DE3" w:rsidRDefault="003E5096" w:rsidP="003E5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3E5096" w:rsidRPr="008A3DE3" w:rsidRDefault="003E5096" w:rsidP="003E50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DE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A3DE3">
        <w:rPr>
          <w:rFonts w:ascii="Times New Roman" w:hAnsi="Times New Roman"/>
          <w:b/>
          <w:sz w:val="24"/>
          <w:szCs w:val="24"/>
        </w:rPr>
        <w:t>Ковылкинская</w:t>
      </w:r>
      <w:proofErr w:type="spellEnd"/>
      <w:r w:rsidRPr="008A3DE3">
        <w:rPr>
          <w:rFonts w:ascii="Times New Roman" w:hAnsi="Times New Roman"/>
          <w:b/>
          <w:sz w:val="24"/>
          <w:szCs w:val="24"/>
        </w:rPr>
        <w:t xml:space="preserve">  средняя  общеобразовательная школа</w:t>
      </w:r>
    </w:p>
    <w:p w:rsidR="003E5096" w:rsidRPr="008A3DE3" w:rsidRDefault="003E5096" w:rsidP="003E5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941"/>
        <w:tblW w:w="9538" w:type="dxa"/>
        <w:tblLook w:val="04A0"/>
      </w:tblPr>
      <w:tblGrid>
        <w:gridCol w:w="4219"/>
        <w:gridCol w:w="2235"/>
        <w:gridCol w:w="3084"/>
      </w:tblGrid>
      <w:tr w:rsidR="003E5096" w:rsidRPr="00F13D39" w:rsidTr="00C62D8E">
        <w:tc>
          <w:tcPr>
            <w:tcW w:w="4219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УТВЕРЖДЕНО</w:t>
            </w:r>
          </w:p>
        </w:tc>
      </w:tr>
      <w:tr w:rsidR="003E5096" w:rsidRPr="00F13D39" w:rsidTr="00C62D8E">
        <w:tc>
          <w:tcPr>
            <w:tcW w:w="4219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 w:rsidRPr="00F13D39">
              <w:rPr>
                <w:iCs/>
              </w:rPr>
              <w:t>приказом директора</w:t>
            </w:r>
          </w:p>
        </w:tc>
      </w:tr>
      <w:tr w:rsidR="003E5096" w:rsidRPr="00F13D39" w:rsidTr="00C62D8E">
        <w:tc>
          <w:tcPr>
            <w:tcW w:w="4219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>
              <w:rPr>
                <w:iCs/>
              </w:rPr>
              <w:t>29.08.2014</w:t>
            </w:r>
            <w:r w:rsidRPr="00F13D39">
              <w:rPr>
                <w:iCs/>
              </w:rPr>
              <w:t>г., протокол №1</w:t>
            </w:r>
          </w:p>
        </w:tc>
        <w:tc>
          <w:tcPr>
            <w:tcW w:w="2235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3E5096" w:rsidRPr="00F13D39" w:rsidRDefault="003E5096" w:rsidP="00C62D8E">
            <w:pPr>
              <w:pStyle w:val="a3"/>
              <w:ind w:left="142"/>
              <w:rPr>
                <w:iCs/>
              </w:rPr>
            </w:pPr>
            <w:r>
              <w:rPr>
                <w:iCs/>
              </w:rPr>
              <w:t>01.09.2014</w:t>
            </w:r>
            <w:r w:rsidRPr="00F13D39">
              <w:rPr>
                <w:iCs/>
              </w:rPr>
              <w:t>г. №</w:t>
            </w:r>
            <w:r>
              <w:rPr>
                <w:iCs/>
              </w:rPr>
              <w:t>134</w:t>
            </w:r>
          </w:p>
        </w:tc>
      </w:tr>
    </w:tbl>
    <w:p w:rsidR="003E5096" w:rsidRPr="008F3D52" w:rsidRDefault="003E5096" w:rsidP="003E5096">
      <w:pPr>
        <w:spacing w:before="100" w:beforeAutospacing="1" w:after="100" w:afterAutospacing="1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3D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5096" w:rsidRPr="008F3D52" w:rsidRDefault="003E5096" w:rsidP="003E5096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3D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5096" w:rsidRDefault="00043CEE" w:rsidP="003E5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№44</w:t>
      </w:r>
    </w:p>
    <w:p w:rsidR="004B1A25" w:rsidRDefault="004B1A25" w:rsidP="004B1A25">
      <w:pPr>
        <w:pStyle w:val="Default"/>
        <w:jc w:val="center"/>
        <w:rPr>
          <w:b/>
          <w:bCs/>
        </w:rPr>
      </w:pPr>
      <w:r>
        <w:rPr>
          <w:b/>
          <w:bCs/>
        </w:rPr>
        <w:t>Об</w:t>
      </w:r>
      <w:r w:rsidRPr="00C44F74">
        <w:rPr>
          <w:b/>
          <w:bCs/>
        </w:rPr>
        <w:t xml:space="preserve"> организации и проведении аттестации в целях подтверждения соответствия педагогических работников занимаемым ими должностям</w:t>
      </w:r>
      <w:r>
        <w:rPr>
          <w:b/>
          <w:bCs/>
        </w:rPr>
        <w:t xml:space="preserve"> </w:t>
      </w:r>
    </w:p>
    <w:p w:rsidR="004B1A25" w:rsidRPr="00C44F74" w:rsidRDefault="004B1A25" w:rsidP="004B1A25">
      <w:pPr>
        <w:pStyle w:val="Default"/>
        <w:jc w:val="center"/>
      </w:pPr>
      <w:r>
        <w:rPr>
          <w:b/>
          <w:bCs/>
        </w:rPr>
        <w:t xml:space="preserve">в МБОУ </w:t>
      </w:r>
      <w:proofErr w:type="spellStart"/>
      <w:r>
        <w:rPr>
          <w:b/>
          <w:bCs/>
        </w:rPr>
        <w:t>Ковылкинская</w:t>
      </w:r>
      <w:proofErr w:type="spellEnd"/>
      <w:r>
        <w:rPr>
          <w:b/>
          <w:bCs/>
        </w:rPr>
        <w:t xml:space="preserve"> СОШ</w:t>
      </w:r>
    </w:p>
    <w:p w:rsidR="004B1A25" w:rsidRPr="00C44F74" w:rsidRDefault="004B1A25" w:rsidP="004B1A25">
      <w:pPr>
        <w:pStyle w:val="Default"/>
      </w:pPr>
      <w:r w:rsidRPr="00C44F74">
        <w:rPr>
          <w:b/>
          <w:bCs/>
        </w:rPr>
        <w:t xml:space="preserve">1. Общие положения </w:t>
      </w:r>
    </w:p>
    <w:p w:rsidR="004B1A25" w:rsidRPr="00C44F74" w:rsidRDefault="004B1A25" w:rsidP="004B1A25">
      <w:pPr>
        <w:pStyle w:val="Default"/>
      </w:pP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 от 30.12.2001 № 197-ФЗ (далее – ТК РФ), Федеральным законом от 29.12.2012 г. №273-ФЗ «Об образовании в Российской Федерации»,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08.08.2013 г. №678, Порядком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России от 07.04.2014 г. №276,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утверждённым приказом </w:t>
      </w: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44F74">
        <w:rPr>
          <w:rFonts w:ascii="Times New Roman" w:hAnsi="Times New Roman" w:cs="Times New Roman"/>
          <w:sz w:val="24"/>
          <w:szCs w:val="24"/>
        </w:rPr>
        <w:t xml:space="preserve"> России от 26.08.2010 №761н.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1.2. Аттестация педагогических работников в целях подтверждения соответствия занимаемым ими должностям в МБОУ </w:t>
      </w: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Pr="00C44F74">
        <w:rPr>
          <w:rFonts w:ascii="Times New Roman" w:hAnsi="Times New Roman" w:cs="Times New Roman"/>
          <w:sz w:val="24"/>
          <w:szCs w:val="24"/>
        </w:rPr>
        <w:t xml:space="preserve"> СОШ  проводится на основе оценки их профессиональной деятельности аттестационной комиссией, формируемой в ОУ.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1.3. Аттестация в целях подтверждения соответствия педагогических работников занимаемыми ими должностям (далее – Аттестация) проводится один раз в 5 лет.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1.5. Аттестацию не проходят следующие педагогические работники: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1.5.1.педагогические работники, имеющие квалификационные категории;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1.5.2. педагогические работники, проработавшие в занимаемой должности в менее двух лет;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1.5.3. беременные женщины;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lastRenderedPageBreak/>
        <w:t xml:space="preserve">1.5.4. женщины, находящиеся в отпуске по беременности и родам;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1.5.5. педагогические работники, находящиеся в отпуске по уходу за ребенком до достижения им возраста трех лет;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4F74">
        <w:rPr>
          <w:rFonts w:ascii="Times New Roman" w:hAnsi="Times New Roman" w:cs="Times New Roman"/>
          <w:sz w:val="24"/>
          <w:szCs w:val="24"/>
        </w:rPr>
        <w:t xml:space="preserve">1.5.6. отсутствовавшие на рабочем месте более четырех месяцев подряд в связи с заболеванием. </w:t>
      </w:r>
      <w:proofErr w:type="gramEnd"/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1.6. Аттестация педагогических работников, указанных в </w:t>
      </w: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44F74">
        <w:rPr>
          <w:rFonts w:ascii="Times New Roman" w:hAnsi="Times New Roman" w:cs="Times New Roman"/>
          <w:sz w:val="24"/>
          <w:szCs w:val="24"/>
        </w:rPr>
        <w:t xml:space="preserve">. 1.5.4, 1.5.5 настоящего положения возможна не ранее чем через два года после их выхода из указанных отпусков.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1.7. Аттестация педагогических работников, указанных в </w:t>
      </w: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44F74">
        <w:rPr>
          <w:rFonts w:ascii="Times New Roman" w:hAnsi="Times New Roman" w:cs="Times New Roman"/>
          <w:sz w:val="24"/>
          <w:szCs w:val="24"/>
        </w:rPr>
        <w:t xml:space="preserve">. 1.5.6 настоящего положения, возможна не ранее чем через год после их выхода на работу.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1.8. Аттестация педагогических работников проводится на основании распорядительного акта руководителя ОУ, в соответствии с данным положением и графиком аттестации педагогических работников ОУ.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b/>
          <w:bCs/>
          <w:sz w:val="24"/>
          <w:szCs w:val="24"/>
        </w:rPr>
        <w:t xml:space="preserve">2. Формирование аттестационной комиссии, ее состав и порядок работы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2.1. Аттестационная комиссия ОУ создается распорядительным актом руководителя ОУ в составе председателя комиссии, заместителя председателя комиссии, секретаря и членов комиссии.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2.2. В состав аттестационной комиссии входят представители органов управления и педагоги ОУ.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2.3. В состав аттестационной комиссии в обязательном порядке включается представитель выборного органа первичной профсоюзной организации ОУ.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2.4. Руководство работой аттестационной комиссии осуществляет председатель (во время отсутствия председателя его обязанности исполняет заместитель председателя).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2.5.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2.8.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b/>
          <w:bCs/>
          <w:sz w:val="24"/>
          <w:szCs w:val="24"/>
        </w:rPr>
        <w:t xml:space="preserve">3. Подготовка к проведению аттестации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lastRenderedPageBreak/>
        <w:t xml:space="preserve">3.1. Руководитель ОУ издает распорядительный акт, содержащий список работников, подлежащих аттестации и график проведения аттестации.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3.2. Руководитель ОУ знакомит педагогических работников с распорядительным актом, содержащим список работников учреждения,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3.3. Для проведения аттестации руководитель ОУ вносит в аттестационную комиссию организации представление на каждого педагогического работника.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3.4. В представлении содержатся следующие сведения о педагогическом работнике (приложение 1):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б) наименование должности на дату проведения аттестации;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в) дата заключения по этой должности трудового договора;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г) уровень образования и (или) квалификации по специальности или направлению подготовки;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4F7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4F74">
        <w:rPr>
          <w:rFonts w:ascii="Times New Roman" w:hAnsi="Times New Roman" w:cs="Times New Roman"/>
          <w:sz w:val="24"/>
          <w:szCs w:val="24"/>
        </w:rPr>
        <w:t xml:space="preserve">) информация о получении дополнительного профессионального образования по профилю педагогической деятельности;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е) результаты предыдущих аттестаций (в случае их проведения);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3.5. Руководитель ОУ знакомит педагогического работника с представлением под роспись не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– с даты поступления на работу).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3.6. При отказе педагогического работника от ознакомления с представлением составляется акт, который подписывается руководителем ОУ и лицами (не менее двух), в присутствии которых составлен акт.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b/>
          <w:bCs/>
          <w:sz w:val="24"/>
          <w:szCs w:val="24"/>
        </w:rPr>
        <w:t xml:space="preserve">4. Проведение аттестации педагогических работников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4.1. Аттестация проводится на заседании аттестационной комиссии организации с участием педагогического работника.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4.2.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lastRenderedPageBreak/>
        <w:t xml:space="preserve">переносится на другую дату и в график аттестации вносятся соответствующие изменения, о чем руководитель ОУ знакомит работника под роспись не менее чем за 30 календарных дней до новой даты проведения его аттестации.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4.3.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4.5. По результатам аттестации педагогического работника аттестационная комиссия организации принимает одно из следующих решений: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 соответствует занимаемой должности (указывается должность педагогического работника);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 не соответствует занимаемой должности (указывается должность педагогического работника).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4.6.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4.7.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расторгнут в соответствии с п. 3 ч. 1 ст. 81 ТК РФ 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другую, имеющуюся у работодателя,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4.8.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</w:t>
      </w:r>
      <w:r w:rsidRPr="00C44F74">
        <w:rPr>
          <w:rFonts w:ascii="Times New Roman" w:hAnsi="Times New Roman" w:cs="Times New Roman"/>
          <w:sz w:val="24"/>
          <w:szCs w:val="24"/>
        </w:rPr>
        <w:lastRenderedPageBreak/>
        <w:t>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Руководитель ОУ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>4.10.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B1A25" w:rsidRDefault="004B1A25" w:rsidP="004B1A25">
      <w:pPr>
        <w:rPr>
          <w:rFonts w:ascii="Times New Roman" w:hAnsi="Times New Roman" w:cs="Times New Roman"/>
          <w:sz w:val="24"/>
          <w:szCs w:val="24"/>
        </w:rPr>
      </w:pPr>
    </w:p>
    <w:p w:rsidR="004B1A25" w:rsidRDefault="004B1A25" w:rsidP="004B1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A25" w:rsidRDefault="004B1A25" w:rsidP="004B1A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A25" w:rsidRPr="00C44F74" w:rsidRDefault="004B1A25" w:rsidP="004B1A25">
      <w:pPr>
        <w:jc w:val="right"/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B1A25" w:rsidRPr="00C44F74" w:rsidRDefault="004B1A25" w:rsidP="004B1A25">
      <w:pPr>
        <w:pStyle w:val="Default"/>
        <w:jc w:val="right"/>
      </w:pPr>
      <w:r w:rsidRPr="00C44F74">
        <w:rPr>
          <w:b/>
          <w:bCs/>
        </w:rPr>
        <w:t xml:space="preserve">В Аттестационную комиссию </w:t>
      </w:r>
    </w:p>
    <w:p w:rsidR="004B1A25" w:rsidRPr="00C44F74" w:rsidRDefault="004B1A25" w:rsidP="004B1A25">
      <w:pPr>
        <w:pStyle w:val="Default"/>
        <w:jc w:val="right"/>
        <w:rPr>
          <w:b/>
          <w:bCs/>
        </w:rPr>
      </w:pPr>
      <w:r w:rsidRPr="00C44F74">
        <w:rPr>
          <w:b/>
          <w:bCs/>
        </w:rPr>
        <w:t xml:space="preserve">муниципального бюджетного </w:t>
      </w:r>
    </w:p>
    <w:p w:rsidR="004B1A25" w:rsidRPr="00C44F74" w:rsidRDefault="004B1A25" w:rsidP="004B1A25">
      <w:pPr>
        <w:pStyle w:val="Default"/>
        <w:jc w:val="right"/>
      </w:pPr>
      <w:r w:rsidRPr="00C44F74">
        <w:rPr>
          <w:b/>
          <w:bCs/>
        </w:rPr>
        <w:t xml:space="preserve">общеобразовательного учреждения </w:t>
      </w:r>
    </w:p>
    <w:p w:rsidR="004B1A25" w:rsidRPr="00C44F74" w:rsidRDefault="004B1A25" w:rsidP="004B1A2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4F74">
        <w:rPr>
          <w:rFonts w:ascii="Times New Roman" w:hAnsi="Times New Roman" w:cs="Times New Roman"/>
          <w:b/>
          <w:bCs/>
          <w:sz w:val="24"/>
          <w:szCs w:val="24"/>
        </w:rPr>
        <w:t>Ковылкинская</w:t>
      </w:r>
      <w:proofErr w:type="spellEnd"/>
      <w:r w:rsidRPr="00C44F7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4B1A25" w:rsidRPr="00C44F74" w:rsidRDefault="004B1A25" w:rsidP="004B1A2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B1A25" w:rsidRPr="00C44F74" w:rsidRDefault="004B1A25" w:rsidP="004B1A25">
      <w:pPr>
        <w:pStyle w:val="Default"/>
        <w:jc w:val="center"/>
      </w:pPr>
      <w:r w:rsidRPr="00C44F74">
        <w:rPr>
          <w:b/>
          <w:bCs/>
        </w:rPr>
        <w:t>Представление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1. Фамилия, имя, отчество _________________________________________________________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2. Занимаемая должность на момент аттестации и дата назначения на эту должность, дата заключения по этой должности трудового договора__________________________________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5. Сведения о повышении квалификации за последние 5 лет до прохождения аттестации, в том числе по направлению работодателя ___________________________________________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6. Сведения о результатах предыдущих аттестаций 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lastRenderedPageBreak/>
        <w:t xml:space="preserve">7. Стаж педагогической работы (по специальности) 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Общий трудовой стаж ____________. Стаж работы в данном коллективе 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8. Государственные и отраслевые награды 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9. Профессиональные качества работника 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Деловые качества работника _____________________________________________________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Результаты профессиональной деятельности педагогического работника _________________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подчеркнуть)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_______________ ________________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(личная подпись) (расшифровка подписи)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«___» __________ 201_ г.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С представлением и Порядком аттестации </w:t>
      </w:r>
      <w:proofErr w:type="gramStart"/>
      <w:r w:rsidRPr="00C44F7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44F74">
        <w:rPr>
          <w:rFonts w:ascii="Times New Roman" w:hAnsi="Times New Roman" w:cs="Times New Roman"/>
          <w:sz w:val="24"/>
          <w:szCs w:val="24"/>
        </w:rPr>
        <w:t xml:space="preserve"> (а) ____________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 xml:space="preserve">(личная подпись) </w:t>
      </w:r>
    </w:p>
    <w:p w:rsidR="004B1A25" w:rsidRPr="00C44F74" w:rsidRDefault="004B1A25" w:rsidP="004B1A25">
      <w:pPr>
        <w:rPr>
          <w:rFonts w:ascii="Times New Roman" w:hAnsi="Times New Roman" w:cs="Times New Roman"/>
          <w:sz w:val="24"/>
          <w:szCs w:val="24"/>
        </w:rPr>
      </w:pPr>
      <w:r w:rsidRPr="00C44F74">
        <w:rPr>
          <w:rFonts w:ascii="Times New Roman" w:hAnsi="Times New Roman" w:cs="Times New Roman"/>
          <w:sz w:val="24"/>
          <w:szCs w:val="24"/>
        </w:rPr>
        <w:t>«___» __________ 201_ г.</w:t>
      </w:r>
    </w:p>
    <w:p w:rsidR="00780209" w:rsidRDefault="00780209" w:rsidP="003E5096">
      <w:pPr>
        <w:spacing w:after="0"/>
      </w:pPr>
    </w:p>
    <w:sectPr w:rsidR="00780209" w:rsidSect="0078020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96" w:rsidRDefault="003E5096" w:rsidP="003E5096">
      <w:pPr>
        <w:spacing w:after="0" w:line="240" w:lineRule="auto"/>
      </w:pPr>
      <w:r>
        <w:separator/>
      </w:r>
    </w:p>
  </w:endnote>
  <w:endnote w:type="continuationSeparator" w:id="1">
    <w:p w:rsidR="003E5096" w:rsidRDefault="003E5096" w:rsidP="003E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0095"/>
      <w:docPartObj>
        <w:docPartGallery w:val="Page Numbers (Bottom of Page)"/>
        <w:docPartUnique/>
      </w:docPartObj>
    </w:sdtPr>
    <w:sdtContent>
      <w:p w:rsidR="003E5096" w:rsidRDefault="00160B8D">
        <w:pPr>
          <w:pStyle w:val="a6"/>
          <w:jc w:val="center"/>
        </w:pPr>
        <w:fldSimple w:instr=" PAGE   \* MERGEFORMAT ">
          <w:r w:rsidR="004B1A25">
            <w:rPr>
              <w:noProof/>
            </w:rPr>
            <w:t>1</w:t>
          </w:r>
        </w:fldSimple>
      </w:p>
    </w:sdtContent>
  </w:sdt>
  <w:p w:rsidR="003E5096" w:rsidRDefault="003E50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96" w:rsidRDefault="003E5096" w:rsidP="003E5096">
      <w:pPr>
        <w:spacing w:after="0" w:line="240" w:lineRule="auto"/>
      </w:pPr>
      <w:r>
        <w:separator/>
      </w:r>
    </w:p>
  </w:footnote>
  <w:footnote w:type="continuationSeparator" w:id="1">
    <w:p w:rsidR="003E5096" w:rsidRDefault="003E5096" w:rsidP="003E5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096"/>
    <w:rsid w:val="00043CEE"/>
    <w:rsid w:val="00160B8D"/>
    <w:rsid w:val="003E5096"/>
    <w:rsid w:val="00462766"/>
    <w:rsid w:val="004B1A25"/>
    <w:rsid w:val="007311DD"/>
    <w:rsid w:val="0078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509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E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096"/>
    <w:rPr>
      <w:rFonts w:eastAsiaTheme="minorEastAsia"/>
      <w:lang w:eastAsia="ru-RU"/>
    </w:rPr>
  </w:style>
  <w:style w:type="paragraph" w:customStyle="1" w:styleId="Default">
    <w:name w:val="Default"/>
    <w:rsid w:val="004B1A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1836</Words>
  <Characters>10467</Characters>
  <Application>Microsoft Office Word</Application>
  <DocSecurity>0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Белимова</cp:lastModifiedBy>
  <cp:revision>4</cp:revision>
  <cp:lastPrinted>2015-02-05T12:52:00Z</cp:lastPrinted>
  <dcterms:created xsi:type="dcterms:W3CDTF">2015-02-05T12:46:00Z</dcterms:created>
  <dcterms:modified xsi:type="dcterms:W3CDTF">2015-02-19T11:18:00Z</dcterms:modified>
</cp:coreProperties>
</file>