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D1" w:rsidRDefault="003729D1" w:rsidP="002B3ABE">
      <w:pPr>
        <w:widowControl w:val="0"/>
        <w:autoSpaceDE w:val="0"/>
        <w:autoSpaceDN w:val="0"/>
        <w:spacing w:before="86" w:after="0" w:line="240" w:lineRule="auto"/>
        <w:ind w:left="431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A0BC82C" wp14:editId="210AF8C8">
            <wp:simplePos x="0" y="0"/>
            <wp:positionH relativeFrom="page">
              <wp:posOffset>1186815</wp:posOffset>
            </wp:positionH>
            <wp:positionV relativeFrom="paragraph">
              <wp:posOffset>-334645</wp:posOffset>
            </wp:positionV>
            <wp:extent cx="1076325" cy="1171575"/>
            <wp:effectExtent l="0" t="0" r="9525" b="9525"/>
            <wp:wrapNone/>
            <wp:docPr id="1" name="image1.jpeg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29D1" w:rsidRDefault="003729D1" w:rsidP="002B3ABE">
      <w:pPr>
        <w:widowControl w:val="0"/>
        <w:autoSpaceDE w:val="0"/>
        <w:autoSpaceDN w:val="0"/>
        <w:spacing w:before="86" w:after="0" w:line="240" w:lineRule="auto"/>
        <w:ind w:left="431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29D1" w:rsidRDefault="003729D1" w:rsidP="002B3ABE">
      <w:pPr>
        <w:widowControl w:val="0"/>
        <w:autoSpaceDE w:val="0"/>
        <w:autoSpaceDN w:val="0"/>
        <w:spacing w:before="86" w:after="0" w:line="240" w:lineRule="auto"/>
        <w:ind w:left="431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29D1" w:rsidRDefault="003729D1" w:rsidP="003729D1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3ABE" w:rsidRPr="002B3ABE" w:rsidRDefault="002B3ABE" w:rsidP="003729D1">
      <w:pPr>
        <w:widowControl w:val="0"/>
        <w:autoSpaceDE w:val="0"/>
        <w:autoSpaceDN w:val="0"/>
        <w:spacing w:before="86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ПУБЛИЧНЫЙ</w:t>
      </w:r>
      <w:r w:rsidRPr="002B3AB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2B3ABE" w:rsidRPr="002B3ABE" w:rsidRDefault="002B3ABE" w:rsidP="003729D1">
      <w:pPr>
        <w:widowControl w:val="0"/>
        <w:autoSpaceDE w:val="0"/>
        <w:autoSpaceDN w:val="0"/>
        <w:spacing w:before="2" w:after="0" w:line="240" w:lineRule="auto"/>
        <w:ind w:right="130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первичной профсоюзной организации</w:t>
      </w:r>
      <w:r w:rsidRPr="002B3A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МБОУ</w:t>
      </w:r>
      <w:r w:rsidRPr="002B3A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2B3A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Ковылкинской</w:t>
      </w:r>
      <w:proofErr w:type="spellEnd"/>
      <w:r w:rsidRPr="002B3A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2B3A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сош</w:t>
      </w:r>
      <w:proofErr w:type="spellEnd"/>
      <w:r w:rsidR="003729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2B3A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2024</w:t>
      </w:r>
      <w:r w:rsidRPr="002B3A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2B3ABE" w:rsidRPr="002B3ABE" w:rsidRDefault="002B3ABE" w:rsidP="003729D1">
      <w:pPr>
        <w:widowControl w:val="0"/>
        <w:autoSpaceDE w:val="0"/>
        <w:autoSpaceDN w:val="0"/>
        <w:spacing w:before="89" w:after="0" w:line="240" w:lineRule="auto"/>
        <w:ind w:left="702" w:right="128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>Тради</w:t>
      </w:r>
      <w:r w:rsidRPr="002B3ABE">
        <w:rPr>
          <w:rFonts w:ascii="Times New Roman" w:eastAsia="Times New Roman" w:hAnsi="Times New Roman" w:cs="Times New Roman"/>
          <w:sz w:val="28"/>
          <w:szCs w:val="28"/>
          <w:u w:val="single"/>
        </w:rPr>
        <w:t>ц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ионный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Публичный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отчёт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обобщает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первичной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2B3A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B3ABE">
        <w:rPr>
          <w:rFonts w:ascii="Times New Roman" w:eastAsia="Times New Roman" w:hAnsi="Times New Roman" w:cs="Times New Roman"/>
          <w:spacing w:val="-4"/>
          <w:sz w:val="28"/>
          <w:szCs w:val="28"/>
        </w:rPr>
        <w:t>Ковылкинской</w:t>
      </w:r>
      <w:proofErr w:type="spellEnd"/>
      <w:r w:rsidRPr="002B3A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B3ABE">
        <w:rPr>
          <w:rFonts w:ascii="Times New Roman" w:eastAsia="Times New Roman" w:hAnsi="Times New Roman" w:cs="Times New Roman"/>
          <w:spacing w:val="-4"/>
          <w:sz w:val="28"/>
          <w:szCs w:val="28"/>
        </w:rPr>
        <w:t>сош</w:t>
      </w:r>
      <w:proofErr w:type="spellEnd"/>
      <w:r w:rsidRPr="002B3AB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в 2024 году и позволяет сделать выводы о приоритетах её работы,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достигнутых результатах, имеющихся недостатках и определить задачи на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2025 год.</w:t>
      </w:r>
    </w:p>
    <w:p w:rsidR="002B3ABE" w:rsidRPr="002B3ABE" w:rsidRDefault="002B3ABE" w:rsidP="003729D1">
      <w:pPr>
        <w:widowControl w:val="0"/>
        <w:autoSpaceDE w:val="0"/>
        <w:autoSpaceDN w:val="0"/>
        <w:spacing w:after="0" w:line="240" w:lineRule="auto"/>
        <w:ind w:left="702" w:right="126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Публичного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отчёта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прозрачности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дальнейшей</w:t>
      </w:r>
      <w:r w:rsidRPr="002B3AB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2B3ABE" w:rsidRPr="002B3ABE" w:rsidRDefault="002B3ABE" w:rsidP="003729D1">
      <w:pPr>
        <w:widowControl w:val="0"/>
        <w:autoSpaceDE w:val="0"/>
        <w:autoSpaceDN w:val="0"/>
        <w:spacing w:after="0" w:line="240" w:lineRule="auto"/>
        <w:ind w:left="702" w:right="13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первичной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отчетный</w:t>
      </w:r>
      <w:r w:rsidRPr="002B3AB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период,</w:t>
      </w:r>
      <w:r w:rsidRPr="002B3A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определялись</w:t>
      </w:r>
      <w:r w:rsidRPr="002B3A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решением следующих задач:</w:t>
      </w:r>
    </w:p>
    <w:p w:rsidR="002B3ABE" w:rsidRPr="002B3ABE" w:rsidRDefault="002B3ABE" w:rsidP="003729D1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after="0" w:line="240" w:lineRule="auto"/>
        <w:ind w:right="130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уставных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Профсоюза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представительству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социально-трудовых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2B3AB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2B3ABE" w:rsidRPr="002B3ABE" w:rsidRDefault="002B3ABE" w:rsidP="003729D1">
      <w:pPr>
        <w:widowControl w:val="0"/>
        <w:numPr>
          <w:ilvl w:val="0"/>
          <w:numId w:val="2"/>
        </w:numPr>
        <w:tabs>
          <w:tab w:val="left" w:pos="1612"/>
        </w:tabs>
        <w:autoSpaceDE w:val="0"/>
        <w:autoSpaceDN w:val="0"/>
        <w:spacing w:after="0" w:line="240" w:lineRule="auto"/>
        <w:ind w:right="131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 xml:space="preserve">профсоюзный  </w:t>
      </w:r>
      <w:proofErr w:type="gramStart"/>
      <w:r w:rsidRPr="002B3AB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B3ABE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законодательства о труде 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охране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труда;</w:t>
      </w:r>
    </w:p>
    <w:p w:rsidR="002B3ABE" w:rsidRPr="002B3ABE" w:rsidRDefault="002B3ABE" w:rsidP="003729D1">
      <w:pPr>
        <w:widowControl w:val="0"/>
        <w:numPr>
          <w:ilvl w:val="0"/>
          <w:numId w:val="2"/>
        </w:numPr>
        <w:tabs>
          <w:tab w:val="left" w:pos="1624"/>
        </w:tabs>
        <w:autoSpaceDE w:val="0"/>
        <w:autoSpaceDN w:val="0"/>
        <w:spacing w:after="0" w:line="240" w:lineRule="auto"/>
        <w:ind w:right="123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>социальная защита членов профсоюзной организации; - укрепление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повышение жизненного уровня работников;</w:t>
      </w:r>
    </w:p>
    <w:p w:rsidR="002B3ABE" w:rsidRPr="002B3ABE" w:rsidRDefault="002B3ABE" w:rsidP="003729D1">
      <w:pPr>
        <w:widowControl w:val="0"/>
        <w:numPr>
          <w:ilvl w:val="0"/>
          <w:numId w:val="2"/>
        </w:numPr>
        <w:tabs>
          <w:tab w:val="left" w:pos="1626"/>
        </w:tabs>
        <w:autoSpaceDE w:val="0"/>
        <w:autoSpaceDN w:val="0"/>
        <w:spacing w:after="0" w:line="240" w:lineRule="auto"/>
        <w:ind w:right="131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 членов Профсоюза, разъяснение мер,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принимаемых Профсоюзом</w:t>
      </w:r>
      <w:r w:rsidRPr="002B3A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уставных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2B3A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и задач.</w:t>
      </w:r>
    </w:p>
    <w:p w:rsidR="002B3ABE" w:rsidRPr="002B3ABE" w:rsidRDefault="002B3ABE" w:rsidP="003729D1">
      <w:pPr>
        <w:widowControl w:val="0"/>
        <w:autoSpaceDE w:val="0"/>
        <w:autoSpaceDN w:val="0"/>
        <w:spacing w:after="0" w:line="240" w:lineRule="auto"/>
        <w:ind w:left="1234" w:right="6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Краткая</w:t>
      </w:r>
      <w:r w:rsidRPr="002B3AB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первичной</w:t>
      </w:r>
      <w:r w:rsidRPr="002B3AB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Pr="002B3A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Профсоюза</w:t>
      </w:r>
    </w:p>
    <w:p w:rsidR="002B3ABE" w:rsidRPr="002B3ABE" w:rsidRDefault="002B3ABE" w:rsidP="003729D1">
      <w:pPr>
        <w:widowControl w:val="0"/>
        <w:autoSpaceDE w:val="0"/>
        <w:autoSpaceDN w:val="0"/>
        <w:spacing w:before="269" w:after="0" w:line="240" w:lineRule="auto"/>
        <w:ind w:right="125"/>
        <w:rPr>
          <w:rFonts w:ascii="Times New Roman" w:eastAsia="Times New Roman" w:hAnsi="Times New Roman" w:cs="Times New Roman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01.01.2025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первичной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насчитывается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члена профсоюза,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95 %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списочного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 xml:space="preserve">состава сотрудников. </w:t>
      </w:r>
    </w:p>
    <w:p w:rsidR="002B3ABE" w:rsidRPr="002B3ABE" w:rsidRDefault="002B3ABE" w:rsidP="003729D1">
      <w:pPr>
        <w:widowControl w:val="0"/>
        <w:autoSpaceDE w:val="0"/>
        <w:autoSpaceDN w:val="0"/>
        <w:spacing w:after="0" w:line="240" w:lineRule="auto"/>
        <w:ind w:right="125"/>
        <w:rPr>
          <w:rFonts w:ascii="Times New Roman" w:eastAsia="Times New Roman" w:hAnsi="Times New Roman" w:cs="Times New Roman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>Молодых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-1сотрудник.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отчетного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профсоюзный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осуществлял системный анализ состояния профсоюзного членства. Вопросы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Pr="002B3A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неоднократно</w:t>
      </w:r>
      <w:r w:rsidRPr="002B3A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рассматривались</w:t>
      </w:r>
      <w:r w:rsidRPr="002B3A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заседаниях профкома.</w:t>
      </w:r>
    </w:p>
    <w:p w:rsidR="002B3ABE" w:rsidRPr="002B3ABE" w:rsidRDefault="002B3ABE" w:rsidP="003729D1">
      <w:pPr>
        <w:widowControl w:val="0"/>
        <w:autoSpaceDE w:val="0"/>
        <w:autoSpaceDN w:val="0"/>
        <w:spacing w:before="1" w:after="0" w:line="240" w:lineRule="auto"/>
        <w:ind w:left="1238" w:right="66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</w:t>
      </w:r>
      <w:r w:rsidRPr="002B3A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профсоюзного</w:t>
      </w:r>
      <w:r w:rsidRPr="002B3A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комитета.</w:t>
      </w:r>
    </w:p>
    <w:p w:rsidR="002B3ABE" w:rsidRPr="002B3ABE" w:rsidRDefault="002B3ABE" w:rsidP="003729D1">
      <w:pPr>
        <w:widowControl w:val="0"/>
        <w:autoSpaceDE w:val="0"/>
        <w:autoSpaceDN w:val="0"/>
        <w:spacing w:after="0" w:line="240" w:lineRule="auto"/>
        <w:ind w:right="-16" w:firstLine="1409"/>
        <w:rPr>
          <w:rFonts w:ascii="Times New Roman" w:eastAsia="Times New Roman" w:hAnsi="Times New Roman" w:cs="Times New Roman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>Вся разносторонняя деятельность профсоюза в основном направлена на</w:t>
      </w:r>
      <w:r w:rsidRPr="002B3AB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защиту</w:t>
      </w:r>
      <w:r w:rsidRPr="002B3A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социально-трудовых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работников:</w:t>
      </w:r>
      <w:r w:rsidR="00C36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правозащитная</w:t>
      </w:r>
      <w:r w:rsidRPr="002B3A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36B86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C36B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2B3AB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3A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B3A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юбилейных</w:t>
      </w:r>
      <w:r w:rsidRPr="002B3A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дат,</w:t>
      </w:r>
      <w:r w:rsidR="00C36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2B3AB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3A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B3A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культурно-спортивных</w:t>
      </w:r>
      <w:r w:rsidRPr="002B3A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36B86">
        <w:rPr>
          <w:rFonts w:ascii="Times New Roman" w:eastAsia="Times New Roman" w:hAnsi="Times New Roman" w:cs="Times New Roman"/>
          <w:sz w:val="28"/>
          <w:szCs w:val="28"/>
        </w:rPr>
        <w:t>мероприятий.</w:t>
      </w:r>
    </w:p>
    <w:p w:rsidR="002B3ABE" w:rsidRPr="002B3ABE" w:rsidRDefault="002B3ABE" w:rsidP="003729D1">
      <w:pPr>
        <w:widowControl w:val="0"/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>Работа, которая велась в 2024 году по всем направлениям профсоюзной</w:t>
      </w:r>
      <w:r w:rsidRPr="002B3AB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деятельности, носит постоянный характер, но ее формы и методы постоянно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развиваются,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модернизируются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времени.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Важными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направлениями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A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2B3A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профсоюзного комитета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являются: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оциальная</w:t>
      </w:r>
      <w:r w:rsidRPr="002B3A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защита;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кономическая</w:t>
      </w:r>
      <w:r w:rsidRPr="002B3A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защита;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равовая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защита;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инансовая</w:t>
      </w:r>
      <w:r w:rsidRPr="002B3AB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помощь;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нформационная</w:t>
      </w:r>
      <w:r w:rsidRPr="002B3AB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работа;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рганизационно-методическая</w:t>
      </w:r>
      <w:r w:rsidRPr="002B3AB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помощь;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храна</w:t>
      </w:r>
      <w:r w:rsidRPr="002B3A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труда;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здоровление</w:t>
      </w:r>
      <w:r w:rsidRPr="002B3AB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2B3A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36B86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3ABE" w:rsidRPr="002B3ABE" w:rsidRDefault="00C36B86" w:rsidP="003729D1">
      <w:pPr>
        <w:widowControl w:val="0"/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отчетный период проведены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заседания профсоюзного комитета,</w:t>
      </w:r>
      <w:r w:rsidR="002B3ABE"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B3ABE"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2B3ABE"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обсуждались</w:t>
      </w:r>
      <w:r w:rsidR="002B3ABE"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2B3ABE"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охватывающие</w:t>
      </w:r>
      <w:r w:rsidR="002B3ABE"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2B3ABE"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2B3ABE" w:rsidRPr="002B3AB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="002B3ABE"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3ABE"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премировании</w:t>
      </w:r>
      <w:r w:rsidR="002B3ABE"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B3ABE"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="002B3ABE"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;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2B3ABE" w:rsidRPr="002B3ABE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 xml:space="preserve">участии  </w:t>
      </w:r>
      <w:r w:rsidR="002B3ABE" w:rsidRPr="002B3AB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Спартакиаде  </w:t>
      </w:r>
      <w:r w:rsidR="002B3ABE" w:rsidRPr="002B3ABE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Тацинского</w:t>
      </w:r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proofErr w:type="gramStart"/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2B3ABE" w:rsidRPr="002B3ABE">
        <w:rPr>
          <w:rFonts w:ascii="Times New Roman" w:eastAsia="Times New Roman" w:hAnsi="Times New Roman" w:cs="Times New Roman"/>
          <w:sz w:val="28"/>
          <w:szCs w:val="28"/>
        </w:rPr>
        <w:t xml:space="preserve"> проведении информационной работы.</w:t>
      </w:r>
      <w:r w:rsidR="002B3ABE" w:rsidRPr="002B3AB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2B3ABE" w:rsidRDefault="002B3ABE" w:rsidP="003729D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B3ABE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2B3A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 xml:space="preserve"> собрания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повестками: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>полнение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ab/>
        <w:t>Коллективного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ab/>
        <w:t xml:space="preserve">договора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первичной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ab/>
      </w:r>
      <w:r w:rsidRPr="002B3ABE">
        <w:rPr>
          <w:rFonts w:ascii="Times New Roman" w:eastAsia="Times New Roman" w:hAnsi="Times New Roman" w:cs="Times New Roman"/>
          <w:spacing w:val="-1"/>
          <w:sz w:val="28"/>
          <w:szCs w:val="28"/>
        </w:rPr>
        <w:t>профсоюзной</w:t>
      </w:r>
      <w:r w:rsidRPr="002B3AB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2B3A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школы;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>ыделение однодневного заработка  на нужды СВО»,</w:t>
      </w:r>
      <w:r w:rsidR="00820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AB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B3ABE">
        <w:rPr>
          <w:rFonts w:ascii="Times New Roman" w:eastAsia="Times New Roman" w:hAnsi="Times New Roman" w:cs="Times New Roman"/>
          <w:sz w:val="28"/>
          <w:szCs w:val="28"/>
        </w:rPr>
        <w:t xml:space="preserve">Правила внутреннего трудового распорядка для работников МБОУ </w:t>
      </w:r>
      <w:proofErr w:type="spellStart"/>
      <w:r w:rsidR="00C36B86">
        <w:rPr>
          <w:rFonts w:ascii="Times New Roman" w:eastAsia="Times New Roman" w:hAnsi="Times New Roman" w:cs="Times New Roman"/>
          <w:spacing w:val="-4"/>
          <w:sz w:val="28"/>
          <w:szCs w:val="28"/>
        </w:rPr>
        <w:t>Ковылкинской</w:t>
      </w:r>
      <w:proofErr w:type="spellEnd"/>
      <w:r w:rsidR="00C36B8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СОШ</w:t>
      </w:r>
      <w:r w:rsidR="00D7779E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D7779E" w:rsidRPr="002B3ABE" w:rsidRDefault="00D7779E" w:rsidP="003729D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D7779E" w:rsidRPr="00D7779E" w:rsidRDefault="00D7779E" w:rsidP="00AA0B22">
      <w:pPr>
        <w:widowControl w:val="0"/>
        <w:autoSpaceDE w:val="0"/>
        <w:autoSpaceDN w:val="0"/>
        <w:spacing w:after="0" w:line="240" w:lineRule="auto"/>
        <w:ind w:left="2497" w:right="196" w:hanging="172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79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Организационная, культурно - массовая и спортивно - оздоровительная</w:t>
      </w:r>
      <w:r w:rsidRPr="00D7779E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первичной</w:t>
      </w:r>
      <w:r w:rsidRPr="00D7779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b/>
          <w:bCs/>
          <w:sz w:val="28"/>
          <w:szCs w:val="28"/>
        </w:rPr>
        <w:t>профсоюзной</w:t>
      </w:r>
      <w:r w:rsidRPr="00D777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</w:p>
    <w:p w:rsidR="00AA0B22" w:rsidRDefault="00AA0B22" w:rsidP="00AA0B22">
      <w:pPr>
        <w:pStyle w:val="a3"/>
        <w:ind w:firstLine="709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D7779E">
        <w:rPr>
          <w:rFonts w:ascii="Times New Roman" w:eastAsia="Times New Roman" w:hAnsi="Times New Roman" w:cs="Times New Roman"/>
          <w:sz w:val="28"/>
          <w:szCs w:val="28"/>
        </w:rPr>
        <w:t>Большое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уделяется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культурно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спортивно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оздоровительной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7779E">
        <w:rPr>
          <w:rFonts w:ascii="Times New Roman" w:eastAsia="Times New Roman" w:hAnsi="Times New Roman" w:cs="Times New Roman"/>
          <w:sz w:val="28"/>
          <w:szCs w:val="28"/>
        </w:rPr>
        <w:t>работе.</w:t>
      </w:r>
      <w:r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непосредственном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профкома,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организованы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праздники: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8</w:t>
      </w:r>
      <w:r w:rsidR="00D7779E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Марта,</w:t>
      </w:r>
      <w:r w:rsidR="00D7779E" w:rsidRPr="00D777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D7779E" w:rsidRPr="00D777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 xml:space="preserve">Учителя. </w:t>
      </w:r>
      <w:r w:rsidR="006B099E" w:rsidRPr="006B099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Так же члены профсо</w:t>
      </w:r>
      <w:r w:rsidR="006B099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юз</w:t>
      </w:r>
      <w:proofErr w:type="gramStart"/>
      <w:r w:rsidR="006B099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а-</w:t>
      </w:r>
      <w:proofErr w:type="gramEnd"/>
      <w:r w:rsidR="006B099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юбиляры </w:t>
      </w:r>
    </w:p>
    <w:p w:rsidR="00AA0B22" w:rsidRPr="00AA0B22" w:rsidRDefault="006B099E" w:rsidP="00AA0B22">
      <w:pPr>
        <w:pStyle w:val="a3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( 50лет, 55 лет) получили  премии на  день</w:t>
      </w:r>
      <w:r w:rsidR="004731E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рождения,</w:t>
      </w:r>
      <w:r w:rsidR="004731EF" w:rsidRPr="004731E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4731EF" w:rsidRPr="004731E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детям членов профсоюза</w:t>
      </w:r>
      <w:r w:rsidR="004731E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на новый год были подарки  с конфетами.</w:t>
      </w:r>
      <w:r w:rsidR="003C0951" w:rsidRPr="003C095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3C095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Также членам профсоюза </w:t>
      </w:r>
      <w:r w:rsidR="003C0951" w:rsidRPr="003C095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была предоставлена возможность приобретения со скидкой билетов</w:t>
      </w:r>
      <w:r w:rsidR="003C0951" w:rsidRPr="003C095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3C0951" w:rsidRPr="003C095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СПА-комплекс «Султан-СПА»</w:t>
      </w:r>
      <w:r w:rsidR="003C095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  <w:r w:rsidR="003C0951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Организованы и про</w:t>
      </w:r>
      <w:r w:rsidR="00D7779E">
        <w:rPr>
          <w:rFonts w:ascii="Times New Roman" w:eastAsia="Times New Roman" w:hAnsi="Times New Roman" w:cs="Times New Roman"/>
          <w:sz w:val="28"/>
          <w:szCs w:val="28"/>
        </w:rPr>
        <w:t xml:space="preserve">веден День здоровья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 xml:space="preserve"> между учителями и учащимися школы.</w:t>
      </w:r>
      <w:r w:rsidR="00AA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>Силами членов профсоюза организован</w:t>
      </w:r>
      <w:r w:rsidR="00D7779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 xml:space="preserve"> субботник</w:t>
      </w:r>
      <w:r w:rsidR="00D777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779E" w:rsidRPr="00D7779E">
        <w:rPr>
          <w:rFonts w:ascii="Times New Roman" w:eastAsia="Times New Roman" w:hAnsi="Times New Roman" w:cs="Times New Roman"/>
          <w:sz w:val="28"/>
          <w:szCs w:val="28"/>
        </w:rPr>
        <w:t xml:space="preserve"> по уборке территории школы</w:t>
      </w:r>
      <w:r w:rsidR="002058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0B22" w:rsidRPr="00AA0B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A0B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Профсоюзная организация  </w:t>
      </w:r>
      <w:r w:rsidR="00AA0B22" w:rsidRPr="00AA0B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принимала участие в мероприятиях, проводимых районной организацией профсоюза:</w:t>
      </w:r>
      <w:r w:rsidR="00AA0B22" w:rsidRPr="00AA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B2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A0B22" w:rsidRPr="00D7779E">
        <w:rPr>
          <w:rFonts w:ascii="Times New Roman" w:eastAsia="Times New Roman" w:hAnsi="Times New Roman" w:cs="Times New Roman"/>
          <w:sz w:val="28"/>
          <w:szCs w:val="28"/>
        </w:rPr>
        <w:t>аши</w:t>
      </w:r>
      <w:r w:rsidR="00AA0B22" w:rsidRPr="00D777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A0B22" w:rsidRPr="00D7779E">
        <w:rPr>
          <w:rFonts w:ascii="Times New Roman" w:eastAsia="Times New Roman" w:hAnsi="Times New Roman" w:cs="Times New Roman"/>
          <w:sz w:val="28"/>
          <w:szCs w:val="28"/>
        </w:rPr>
        <w:t xml:space="preserve">сотрудники принимали участие в </w:t>
      </w:r>
      <w:r w:rsidR="00AA0B22">
        <w:rPr>
          <w:rFonts w:ascii="Times New Roman" w:eastAsia="Times New Roman" w:hAnsi="Times New Roman" w:cs="Times New Roman"/>
          <w:sz w:val="28"/>
          <w:szCs w:val="28"/>
        </w:rPr>
        <w:t>спартакиаде Тацинского</w:t>
      </w:r>
      <w:r w:rsidR="00AA0B22" w:rsidRPr="00D7779E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AA0B22">
        <w:rPr>
          <w:rFonts w:ascii="Times New Roman" w:eastAsia="Times New Roman" w:hAnsi="Times New Roman" w:cs="Times New Roman"/>
          <w:sz w:val="28"/>
          <w:szCs w:val="28"/>
        </w:rPr>
        <w:t xml:space="preserve"> (есть грамота) и участвуют в сдачи норм ГТО, районном  фотоконкурсе  «Наша профсоюзная семья» (грамота 3 место)</w:t>
      </w:r>
    </w:p>
    <w:p w:rsidR="00D7779E" w:rsidRPr="00AA0B22" w:rsidRDefault="00D7779E" w:rsidP="00AA0B22">
      <w:pPr>
        <w:widowControl w:val="0"/>
        <w:autoSpaceDE w:val="0"/>
        <w:autoSpaceDN w:val="0"/>
        <w:spacing w:before="174" w:after="0" w:line="240" w:lineRule="auto"/>
        <w:ind w:right="127"/>
        <w:rPr>
          <w:rFonts w:ascii="Times New Roman" w:eastAsia="Times New Roman" w:hAnsi="Times New Roman" w:cs="Times New Roman"/>
          <w:sz w:val="20"/>
          <w:szCs w:val="28"/>
        </w:rPr>
      </w:pPr>
    </w:p>
    <w:p w:rsidR="002058AD" w:rsidRPr="002058AD" w:rsidRDefault="002058AD" w:rsidP="003729D1">
      <w:pPr>
        <w:widowControl w:val="0"/>
        <w:autoSpaceDE w:val="0"/>
        <w:autoSpaceDN w:val="0"/>
        <w:spacing w:before="89" w:after="0" w:line="240" w:lineRule="auto"/>
        <w:ind w:left="1239" w:right="66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58AD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 по защите социально - экономических интересов и</w:t>
      </w:r>
      <w:r w:rsidRPr="002058A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</w:t>
      </w:r>
      <w:r w:rsidRPr="002058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</w:p>
    <w:p w:rsidR="002058AD" w:rsidRDefault="002058AD" w:rsidP="003729D1">
      <w:pPr>
        <w:widowControl w:val="0"/>
        <w:autoSpaceDE w:val="0"/>
        <w:autoSpaceDN w:val="0"/>
        <w:spacing w:before="1" w:after="0" w:line="240" w:lineRule="auto"/>
        <w:ind w:right="122"/>
        <w:rPr>
          <w:rFonts w:ascii="Times New Roman" w:eastAsia="Times New Roman" w:hAnsi="Times New Roman" w:cs="Times New Roman"/>
          <w:sz w:val="28"/>
          <w:szCs w:val="28"/>
        </w:rPr>
      </w:pPr>
      <w:r w:rsidRPr="002058AD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партнерства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работодателем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058A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договор, который регулирует вопросы условий труда, организации отдыха,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льгот и гарантий работникам школы. </w:t>
      </w:r>
      <w:proofErr w:type="gramStart"/>
      <w:r w:rsidRPr="002058AD">
        <w:rPr>
          <w:rFonts w:ascii="Times New Roman" w:eastAsia="Times New Roman" w:hAnsi="Times New Roman" w:cs="Times New Roman"/>
          <w:sz w:val="28"/>
          <w:szCs w:val="28"/>
        </w:rPr>
        <w:t>В течение отчетного периода с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первичной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058A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согласовывались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приказы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надбавок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интенсивность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высокие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2058A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выполняемых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работ, за высокое профессиональное мастерство, доплат сотрудникам школы,</w:t>
      </w:r>
      <w:r w:rsidRPr="002058A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премировании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очередности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предоставления отпусков сотрудникам школы, о представлении сотрудников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школы к награждению Почетными грамотами Министерства просвещения</w:t>
      </w:r>
      <w:r w:rsidRPr="002058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2058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058AD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proofErr w:type="gramEnd"/>
    </w:p>
    <w:p w:rsidR="009C0D51" w:rsidRPr="009C0D51" w:rsidRDefault="009C0D51" w:rsidP="003729D1">
      <w:pPr>
        <w:widowControl w:val="0"/>
        <w:autoSpaceDE w:val="0"/>
        <w:autoSpaceDN w:val="0"/>
        <w:spacing w:after="0" w:line="240" w:lineRule="auto"/>
        <w:ind w:left="1232" w:right="66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0D51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</w:t>
      </w:r>
      <w:r w:rsidRPr="009C0D5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труда</w:t>
      </w:r>
    </w:p>
    <w:p w:rsidR="009C0D51" w:rsidRPr="009C0D51" w:rsidRDefault="009C0D51" w:rsidP="003729D1">
      <w:pPr>
        <w:widowControl w:val="0"/>
        <w:autoSpaceDE w:val="0"/>
        <w:autoSpaceDN w:val="0"/>
        <w:spacing w:after="0" w:line="240" w:lineRule="auto"/>
        <w:ind w:right="123"/>
        <w:rPr>
          <w:rFonts w:ascii="Times New Roman" w:eastAsia="Times New Roman" w:hAnsi="Times New Roman" w:cs="Times New Roman"/>
          <w:sz w:val="28"/>
          <w:szCs w:val="28"/>
        </w:rPr>
      </w:pPr>
      <w:r w:rsidRPr="009C0D51">
        <w:rPr>
          <w:rFonts w:ascii="Times New Roman" w:eastAsia="Times New Roman" w:hAnsi="Times New Roman" w:cs="Times New Roman"/>
          <w:sz w:val="28"/>
          <w:szCs w:val="28"/>
        </w:rPr>
        <w:t>Охрана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приоритетных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образовательном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учреждении,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заведены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журналы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ТБ,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инструктажи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учреждения. Созданы уголки по технике безопасности: правила эвакуации и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9C0D5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C0D5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пожаре,</w:t>
      </w:r>
      <w:r w:rsidRPr="009C0D5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инструкции</w:t>
      </w:r>
      <w:r w:rsidRPr="009C0D5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C0D5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9C0D5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9C0D5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9C0D5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9C0D5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помещены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стенды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террористических</w:t>
      </w:r>
      <w:r w:rsidRPr="009C0D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актах, пожарах, и др. правила безопасности жизнедеятельности. Ежегодно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охране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ТБ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0D5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профкомом,</w:t>
      </w:r>
      <w:r w:rsidRPr="009C0D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9C0D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закрепляется в</w:t>
      </w:r>
      <w:r w:rsidRPr="009C0D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коллективном</w:t>
      </w:r>
      <w:r w:rsidRPr="009C0D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договоре.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В первичной профсоюзной организации школы в 2024 году проведены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проверки по охране труда: проверка готовности здания к работе в зимних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условиях; осмотр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здания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сооружений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безопасности; состояние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рабочем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C0D5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непосредственном</w:t>
      </w:r>
      <w:r w:rsidRPr="009C0D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Pr="009C0D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lastRenderedPageBreak/>
        <w:t>по охране</w:t>
      </w:r>
      <w:r w:rsidRPr="009C0D5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труда.</w:t>
      </w:r>
    </w:p>
    <w:p w:rsidR="009C0D51" w:rsidRPr="009C0D51" w:rsidRDefault="009C0D51" w:rsidP="003729D1">
      <w:pPr>
        <w:widowControl w:val="0"/>
        <w:autoSpaceDE w:val="0"/>
        <w:autoSpaceDN w:val="0"/>
        <w:spacing w:after="0" w:line="240" w:lineRule="auto"/>
        <w:ind w:left="702"/>
        <w:rPr>
          <w:rFonts w:ascii="Times New Roman" w:eastAsia="Times New Roman" w:hAnsi="Times New Roman" w:cs="Times New Roman"/>
          <w:sz w:val="28"/>
          <w:szCs w:val="28"/>
        </w:rPr>
      </w:pPr>
      <w:r w:rsidRPr="009C0D5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C0D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C0D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9C0D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9C0D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9C0D5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  <w:szCs w:val="28"/>
        </w:rPr>
        <w:t>проверки:</w:t>
      </w:r>
    </w:p>
    <w:p w:rsidR="009C0D51" w:rsidRPr="009C0D51" w:rsidRDefault="009C0D51" w:rsidP="003729D1">
      <w:pPr>
        <w:widowControl w:val="0"/>
        <w:numPr>
          <w:ilvl w:val="0"/>
          <w:numId w:val="1"/>
        </w:numPr>
        <w:tabs>
          <w:tab w:val="left" w:pos="866"/>
        </w:tabs>
        <w:autoSpaceDE w:val="0"/>
        <w:autoSpaceDN w:val="0"/>
        <w:spacing w:before="1" w:after="0" w:line="240" w:lineRule="auto"/>
        <w:ind w:left="865"/>
        <w:rPr>
          <w:rFonts w:ascii="Times New Roman" w:eastAsia="Times New Roman" w:hAnsi="Times New Roman" w:cs="Times New Roman"/>
          <w:sz w:val="28"/>
        </w:rPr>
      </w:pPr>
      <w:r w:rsidRPr="009C0D51">
        <w:rPr>
          <w:rFonts w:ascii="Times New Roman" w:eastAsia="Times New Roman" w:hAnsi="Times New Roman" w:cs="Times New Roman"/>
          <w:sz w:val="28"/>
        </w:rPr>
        <w:t>ведение</w:t>
      </w:r>
      <w:r w:rsidRPr="009C0D5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</w:rPr>
        <w:t>трудовых</w:t>
      </w:r>
      <w:r w:rsidRPr="009C0D5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</w:rPr>
        <w:t>книжек;</w:t>
      </w:r>
    </w:p>
    <w:p w:rsidR="009C0D51" w:rsidRPr="009C0D51" w:rsidRDefault="009C0D51" w:rsidP="003729D1">
      <w:pPr>
        <w:widowControl w:val="0"/>
        <w:numPr>
          <w:ilvl w:val="0"/>
          <w:numId w:val="1"/>
        </w:numPr>
        <w:tabs>
          <w:tab w:val="left" w:pos="866"/>
        </w:tabs>
        <w:autoSpaceDE w:val="0"/>
        <w:autoSpaceDN w:val="0"/>
        <w:spacing w:after="0" w:line="240" w:lineRule="auto"/>
        <w:ind w:left="865"/>
        <w:rPr>
          <w:rFonts w:ascii="Times New Roman" w:eastAsia="Times New Roman" w:hAnsi="Times New Roman" w:cs="Times New Roman"/>
          <w:sz w:val="28"/>
        </w:rPr>
      </w:pPr>
      <w:r w:rsidRPr="009C0D51">
        <w:rPr>
          <w:rFonts w:ascii="Times New Roman" w:eastAsia="Times New Roman" w:hAnsi="Times New Roman" w:cs="Times New Roman"/>
          <w:sz w:val="28"/>
        </w:rPr>
        <w:t>соблюдение</w:t>
      </w:r>
      <w:r w:rsidRPr="009C0D5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</w:rPr>
        <w:t>рабочего</w:t>
      </w:r>
      <w:r w:rsidRPr="009C0D5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</w:rPr>
        <w:t>времени</w:t>
      </w:r>
      <w:r w:rsidRPr="009C0D5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</w:rPr>
        <w:t>сотрудниками</w:t>
      </w:r>
      <w:r w:rsidRPr="009C0D5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</w:rPr>
        <w:t>школы;</w:t>
      </w:r>
    </w:p>
    <w:p w:rsidR="009C0D51" w:rsidRPr="009C0D51" w:rsidRDefault="009C0D51" w:rsidP="003729D1">
      <w:pPr>
        <w:widowControl w:val="0"/>
        <w:numPr>
          <w:ilvl w:val="0"/>
          <w:numId w:val="1"/>
        </w:numPr>
        <w:tabs>
          <w:tab w:val="left" w:pos="866"/>
        </w:tabs>
        <w:autoSpaceDE w:val="0"/>
        <w:autoSpaceDN w:val="0"/>
        <w:spacing w:after="0" w:line="240" w:lineRule="auto"/>
        <w:ind w:left="865"/>
        <w:rPr>
          <w:rFonts w:ascii="Times New Roman" w:eastAsia="Times New Roman" w:hAnsi="Times New Roman" w:cs="Times New Roman"/>
          <w:sz w:val="28"/>
        </w:rPr>
      </w:pPr>
      <w:r w:rsidRPr="009C0D51">
        <w:rPr>
          <w:rFonts w:ascii="Times New Roman" w:eastAsia="Times New Roman" w:hAnsi="Times New Roman" w:cs="Times New Roman"/>
          <w:sz w:val="28"/>
        </w:rPr>
        <w:t>соблюдение</w:t>
      </w:r>
      <w:r w:rsidRPr="009C0D5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</w:rPr>
        <w:t>санитарно-эпидемиологического</w:t>
      </w:r>
      <w:r w:rsidRPr="009C0D5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C0D51">
        <w:rPr>
          <w:rFonts w:ascii="Times New Roman" w:eastAsia="Times New Roman" w:hAnsi="Times New Roman" w:cs="Times New Roman"/>
          <w:sz w:val="28"/>
        </w:rPr>
        <w:t>режима.</w:t>
      </w:r>
    </w:p>
    <w:p w:rsidR="009C0D51" w:rsidRPr="009C0D51" w:rsidRDefault="009C0D51" w:rsidP="003729D1">
      <w:pPr>
        <w:widowControl w:val="0"/>
        <w:numPr>
          <w:ilvl w:val="0"/>
          <w:numId w:val="1"/>
        </w:numPr>
        <w:tabs>
          <w:tab w:val="left" w:pos="866"/>
        </w:tabs>
        <w:autoSpaceDE w:val="0"/>
        <w:autoSpaceDN w:val="0"/>
        <w:spacing w:after="0" w:line="240" w:lineRule="auto"/>
        <w:ind w:left="865"/>
        <w:rPr>
          <w:rFonts w:ascii="Times New Roman" w:eastAsia="Times New Roman" w:hAnsi="Times New Roman" w:cs="Times New Roman"/>
          <w:sz w:val="28"/>
        </w:rPr>
      </w:pPr>
      <w:r w:rsidRPr="009C0D51">
        <w:rPr>
          <w:rFonts w:ascii="Times New Roman" w:eastAsia="Times New Roman" w:hAnsi="Times New Roman" w:cs="Times New Roman"/>
          <w:sz w:val="28"/>
        </w:rPr>
        <w:t>ведение документации по антитеррористической  защищенности</w:t>
      </w:r>
    </w:p>
    <w:p w:rsidR="00F766ED" w:rsidRPr="00F766ED" w:rsidRDefault="00F766ED" w:rsidP="003729D1">
      <w:pPr>
        <w:widowControl w:val="0"/>
        <w:autoSpaceDE w:val="0"/>
        <w:autoSpaceDN w:val="0"/>
        <w:spacing w:after="0" w:line="240" w:lineRule="auto"/>
        <w:ind w:left="1234" w:right="6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66E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</w:t>
      </w:r>
      <w:r w:rsidRPr="00F766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</w:p>
    <w:p w:rsidR="00F766ED" w:rsidRPr="00F766ED" w:rsidRDefault="00F766ED" w:rsidP="003729D1">
      <w:pPr>
        <w:widowControl w:val="0"/>
        <w:tabs>
          <w:tab w:val="left" w:pos="1771"/>
          <w:tab w:val="left" w:pos="2507"/>
          <w:tab w:val="left" w:pos="3648"/>
          <w:tab w:val="left" w:pos="4347"/>
          <w:tab w:val="left" w:pos="6056"/>
          <w:tab w:val="left" w:pos="6153"/>
          <w:tab w:val="left" w:pos="6527"/>
          <w:tab w:val="left" w:pos="7188"/>
          <w:tab w:val="left" w:pos="8814"/>
          <w:tab w:val="left" w:pos="9248"/>
        </w:tabs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766ED">
        <w:rPr>
          <w:rFonts w:ascii="Times New Roman" w:eastAsia="Times New Roman" w:hAnsi="Times New Roman" w:cs="Times New Roman"/>
          <w:sz w:val="28"/>
          <w:szCs w:val="28"/>
        </w:rPr>
        <w:t>Информационная работа – одно из приоритетных направлений работы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нашей организации.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ab/>
        <w:t>Информирование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ab/>
        <w:t>членов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ab/>
        <w:t>профсоюза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ab/>
        <w:t xml:space="preserve">работе </w:t>
      </w:r>
      <w:r w:rsidRPr="00F766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ab/>
        <w:t>профсоюзное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ab/>
        <w:t>просвещение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ab/>
      </w:r>
      <w:r w:rsidRPr="00F766E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F766E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F766ED">
        <w:rPr>
          <w:rFonts w:ascii="Times New Roman" w:eastAsia="Times New Roman" w:hAnsi="Times New Roman" w:cs="Times New Roman"/>
          <w:sz w:val="28"/>
          <w:szCs w:val="28"/>
        </w:rPr>
        <w:tab/>
        <w:t>социально-трудовых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ab/>
      </w:r>
      <w:r w:rsidRPr="00F766ED">
        <w:rPr>
          <w:rFonts w:ascii="Times New Roman" w:eastAsia="Times New Roman" w:hAnsi="Times New Roman" w:cs="Times New Roman"/>
          <w:spacing w:val="-1"/>
          <w:sz w:val="28"/>
          <w:szCs w:val="28"/>
        </w:rPr>
        <w:t>прав</w:t>
      </w:r>
    </w:p>
    <w:p w:rsidR="00F766ED" w:rsidRPr="00F766ED" w:rsidRDefault="00F766ED" w:rsidP="003729D1">
      <w:pPr>
        <w:widowControl w:val="0"/>
        <w:autoSpaceDE w:val="0"/>
        <w:autoSpaceDN w:val="0"/>
        <w:spacing w:before="67" w:after="0" w:line="240" w:lineRule="auto"/>
        <w:ind w:right="129"/>
        <w:rPr>
          <w:rFonts w:ascii="Times New Roman" w:eastAsia="Times New Roman" w:hAnsi="Times New Roman" w:cs="Times New Roman"/>
          <w:sz w:val="28"/>
          <w:szCs w:val="28"/>
        </w:rPr>
      </w:pPr>
      <w:r w:rsidRPr="00F766E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профсоюза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самых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эффективных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профсоюзного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членства.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Информационный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стенд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профкома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F766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знакомит членов профсоюза и остальных сотрудников школы с отдельными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F766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F766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66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766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Pr="00F766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Наряду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современными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заслуженной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популярностью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пользуются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доведения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профсоюза,</w:t>
      </w:r>
      <w:r w:rsidRPr="00F766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основанные</w:t>
      </w:r>
      <w:r w:rsidRPr="00F766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66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личном контакте: встречи,</w:t>
      </w:r>
      <w:r w:rsidRPr="00F766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собрания.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Размещением</w:t>
      </w:r>
      <w:r w:rsidRPr="00F766ED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F766E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66E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профсоюзном</w:t>
      </w:r>
      <w:r w:rsidRPr="00F766ED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Pr="00F766ED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стенде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школы занимается председатель профкома, ответственный за данную работу. Это</w:t>
      </w:r>
      <w:r w:rsidRPr="00F766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планы,</w:t>
      </w:r>
      <w:r w:rsidRPr="00F766E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F766E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профкома,</w:t>
      </w:r>
      <w:r w:rsidRPr="00F766E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объявления,</w:t>
      </w:r>
      <w:r w:rsidRPr="00F766E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поздравления</w:t>
      </w:r>
      <w:r w:rsidRPr="00F766E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66E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F766E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F766E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F766E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 w:rsidRPr="00F766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F766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F766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Pr="00F766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обновление</w:t>
      </w:r>
      <w:r w:rsidRPr="00F766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66ED">
        <w:rPr>
          <w:rFonts w:ascii="Times New Roman" w:eastAsia="Times New Roman" w:hAnsi="Times New Roman" w:cs="Times New Roman"/>
          <w:sz w:val="28"/>
          <w:szCs w:val="28"/>
        </w:rPr>
        <w:t>профсоюзного уголка.</w:t>
      </w:r>
    </w:p>
    <w:p w:rsidR="004F7AE6" w:rsidRPr="004F7AE6" w:rsidRDefault="004F7AE6" w:rsidP="003729D1">
      <w:pPr>
        <w:widowControl w:val="0"/>
        <w:autoSpaceDE w:val="0"/>
        <w:autoSpaceDN w:val="0"/>
        <w:spacing w:after="0" w:line="240" w:lineRule="auto"/>
        <w:ind w:left="1228" w:right="6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7AE6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4F7A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</w:t>
      </w:r>
      <w:r w:rsidRPr="004F7A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4F7A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работе</w:t>
      </w:r>
      <w:r w:rsidRPr="004F7A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4F7A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bCs/>
          <w:sz w:val="28"/>
          <w:szCs w:val="28"/>
        </w:rPr>
        <w:t>2024 год</w:t>
      </w:r>
      <w:r w:rsidRPr="004F7A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F7A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4F7AE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F7A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bCs/>
          <w:sz w:val="28"/>
          <w:szCs w:val="28"/>
        </w:rPr>
        <w:t>2025 год</w:t>
      </w:r>
    </w:p>
    <w:p w:rsidR="004F7AE6" w:rsidRPr="004F7AE6" w:rsidRDefault="004F7AE6" w:rsidP="003729D1">
      <w:pPr>
        <w:widowControl w:val="0"/>
        <w:autoSpaceDE w:val="0"/>
        <w:autoSpaceDN w:val="0"/>
        <w:spacing w:before="1" w:after="0" w:line="240" w:lineRule="auto"/>
        <w:ind w:right="125"/>
        <w:rPr>
          <w:rFonts w:ascii="Times New Roman" w:eastAsia="Times New Roman" w:hAnsi="Times New Roman" w:cs="Times New Roman"/>
          <w:sz w:val="28"/>
          <w:szCs w:val="28"/>
        </w:rPr>
      </w:pPr>
      <w:r w:rsidRPr="004F7AE6">
        <w:rPr>
          <w:rFonts w:ascii="Times New Roman" w:eastAsia="Times New Roman" w:hAnsi="Times New Roman" w:cs="Times New Roman"/>
          <w:sz w:val="28"/>
          <w:szCs w:val="28"/>
        </w:rPr>
        <w:t>Профсоюзный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отмечает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положительную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динамику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благодаря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гласности,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открытости,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эффективному</w:t>
      </w:r>
      <w:r w:rsidRPr="004F7AE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 xml:space="preserve">расходованию профсоюзных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средств.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Внутри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первичной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налажено</w:t>
      </w:r>
      <w:r w:rsidRPr="004F7AE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чёткое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ответственности, работает профсоюзный актив, который является командой</w:t>
      </w:r>
      <w:r w:rsidRPr="004F7A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  <w:szCs w:val="28"/>
        </w:rPr>
        <w:t>единомышленников.</w:t>
      </w:r>
    </w:p>
    <w:p w:rsidR="004F7AE6" w:rsidRPr="001A49BD" w:rsidRDefault="004F7AE6" w:rsidP="001A49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AE6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4F7AE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4F7AE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Pr="004F7AE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b/>
          <w:sz w:val="28"/>
          <w:szCs w:val="28"/>
        </w:rPr>
        <w:t>год:</w:t>
      </w:r>
      <w:r w:rsidR="001A4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защита</w:t>
      </w:r>
      <w:r w:rsidRPr="004F7AE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социально</w:t>
      </w:r>
      <w:r w:rsidRPr="004F7AE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-</w:t>
      </w:r>
      <w:r w:rsidRPr="004F7AE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экономических</w:t>
      </w:r>
      <w:r w:rsidRPr="004F7AE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интересов</w:t>
      </w:r>
      <w:r w:rsidRPr="004F7AE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и</w:t>
      </w:r>
      <w:r w:rsidRPr="004F7AE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прав</w:t>
      </w:r>
      <w:r w:rsidRPr="004F7AE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работников;</w:t>
      </w:r>
      <w:r w:rsidR="001A4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оздоровление</w:t>
      </w:r>
      <w:r w:rsidRPr="004F7AE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и</w:t>
      </w:r>
      <w:r w:rsidRPr="004F7AE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отдых</w:t>
      </w:r>
      <w:r w:rsidRPr="004F7AE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членов</w:t>
      </w:r>
      <w:r w:rsidRPr="004F7AE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первичной</w:t>
      </w:r>
      <w:r w:rsidRPr="004F7AE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профсоюзной</w:t>
      </w:r>
      <w:r w:rsidRPr="004F7AE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организации;</w:t>
      </w:r>
      <w:r w:rsidR="001A4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информационная</w:t>
      </w:r>
      <w:r w:rsidRPr="004F7AE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работа;</w:t>
      </w:r>
      <w:r w:rsidR="001A4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совершенствование принципов социально-партнерских отношений</w:t>
      </w:r>
      <w:r w:rsidRPr="004F7AE6">
        <w:rPr>
          <w:rFonts w:ascii="Times New Roman" w:eastAsia="Times New Roman" w:hAnsi="Times New Roman" w:cs="Times New Roman"/>
          <w:spacing w:val="-67"/>
          <w:sz w:val="28"/>
        </w:rPr>
        <w:t xml:space="preserve">     </w:t>
      </w:r>
      <w:r w:rsidRPr="004F7AE6">
        <w:rPr>
          <w:rFonts w:ascii="Times New Roman" w:eastAsia="Times New Roman" w:hAnsi="Times New Roman" w:cs="Times New Roman"/>
          <w:sz w:val="28"/>
        </w:rPr>
        <w:t>первичной</w:t>
      </w:r>
      <w:r w:rsidRPr="004F7AE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профсоюзной</w:t>
      </w:r>
      <w:r w:rsidRPr="004F7AE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организации</w:t>
      </w:r>
      <w:r w:rsidRPr="004F7AE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и</w:t>
      </w:r>
      <w:r w:rsidRPr="004F7AE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работодателя;</w:t>
      </w:r>
      <w:r w:rsidR="001A4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49BD">
        <w:rPr>
          <w:rFonts w:ascii="Times New Roman" w:eastAsia="Times New Roman" w:hAnsi="Times New Roman" w:cs="Times New Roman"/>
          <w:sz w:val="28"/>
        </w:rPr>
        <w:t>охрана труда,</w:t>
      </w:r>
      <w:bookmarkStart w:id="0" w:name="_GoBack"/>
      <w:bookmarkEnd w:id="0"/>
      <w:r w:rsidR="001A49BD">
        <w:rPr>
          <w:rFonts w:ascii="Times New Roman" w:eastAsia="Times New Roman" w:hAnsi="Times New Roman" w:cs="Times New Roman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работа</w:t>
      </w:r>
      <w:r w:rsidRPr="004F7AE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с</w:t>
      </w:r>
      <w:r w:rsidRPr="004F7AE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F7AE6">
        <w:rPr>
          <w:rFonts w:ascii="Times New Roman" w:eastAsia="Times New Roman" w:hAnsi="Times New Roman" w:cs="Times New Roman"/>
          <w:sz w:val="28"/>
        </w:rPr>
        <w:t>молодежью.</w:t>
      </w:r>
    </w:p>
    <w:p w:rsidR="001A49BD" w:rsidRPr="001A49BD" w:rsidRDefault="001A49BD" w:rsidP="001A4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9BD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целом работу ППО 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Ковылкинской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сош</w:t>
      </w:r>
      <w:proofErr w:type="spellEnd"/>
      <w:r w:rsidRPr="001A49BD">
        <w:rPr>
          <w:rFonts w:ascii="Times New Roman" w:eastAsia="Calibri" w:hAnsi="Times New Roman" w:cs="Times New Roman"/>
          <w:sz w:val="28"/>
          <w:szCs w:val="28"/>
        </w:rPr>
        <w:t xml:space="preserve"> можно считать удовлетворительной.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49BD">
        <w:rPr>
          <w:rFonts w:ascii="Times New Roman" w:eastAsia="Calibri" w:hAnsi="Times New Roman" w:cs="Times New Roman"/>
          <w:sz w:val="28"/>
          <w:szCs w:val="28"/>
        </w:rPr>
        <w:t>В дальнейшем так и будем продолжать работать под девизом: «Наша сила – в нашей сплоченности»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A49BD">
        <w:rPr>
          <w:rFonts w:ascii="Times New Roman" w:eastAsia="Calibri" w:hAnsi="Times New Roman" w:cs="Times New Roman"/>
          <w:sz w:val="28"/>
          <w:szCs w:val="28"/>
        </w:rPr>
        <w:t>Мы хотим, чтобы все р</w:t>
      </w:r>
      <w:r>
        <w:rPr>
          <w:rFonts w:ascii="Times New Roman" w:eastAsia="Calibri" w:hAnsi="Times New Roman" w:cs="Times New Roman"/>
          <w:sz w:val="28"/>
          <w:szCs w:val="28"/>
        </w:rPr>
        <w:t>аботники: и младший персонал</w:t>
      </w:r>
      <w:r w:rsidRPr="001A49BD">
        <w:rPr>
          <w:rFonts w:ascii="Times New Roman" w:eastAsia="Calibri" w:hAnsi="Times New Roman" w:cs="Times New Roman"/>
          <w:sz w:val="28"/>
          <w:szCs w:val="28"/>
        </w:rPr>
        <w:t>, и администрация, и педагоги –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Только в таком коллективе, где профком и администрация  заинтересованы в создании хороших условий труда для сотрудников, они будут чувствовать себя комфортно и уверенно.</w:t>
      </w:r>
    </w:p>
    <w:p w:rsidR="001A49BD" w:rsidRPr="001A49BD" w:rsidRDefault="001A49BD" w:rsidP="001A49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9C0D51" w:rsidRPr="009C0D51" w:rsidRDefault="009C0D51" w:rsidP="001A49BD">
      <w:pPr>
        <w:widowControl w:val="0"/>
        <w:autoSpaceDE w:val="0"/>
        <w:autoSpaceDN w:val="0"/>
        <w:spacing w:after="0" w:line="240" w:lineRule="auto"/>
        <w:ind w:left="1234" w:right="6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0D51" w:rsidRPr="009C0D51" w:rsidRDefault="003B2CF0" w:rsidP="003729D1">
      <w:pPr>
        <w:widowControl w:val="0"/>
        <w:autoSpaceDE w:val="0"/>
        <w:autoSpaceDN w:val="0"/>
        <w:spacing w:after="0" w:line="240" w:lineRule="auto"/>
        <w:ind w:left="1234" w:right="6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CF0">
        <w:rPr>
          <w:rFonts w:ascii="Times New Roman" w:eastAsia="Calibri" w:hAnsi="Times New Roman" w:cs="Times New Roman"/>
          <w:sz w:val="28"/>
          <w:szCs w:val="28"/>
        </w:rPr>
        <w:t>Председатель ППО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Кудиевская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Л.В./</w:t>
      </w:r>
    </w:p>
    <w:p w:rsidR="009C0D51" w:rsidRPr="009C0D51" w:rsidRDefault="009C0D51" w:rsidP="003729D1">
      <w:pPr>
        <w:widowControl w:val="0"/>
        <w:autoSpaceDE w:val="0"/>
        <w:autoSpaceDN w:val="0"/>
        <w:spacing w:after="0" w:line="240" w:lineRule="auto"/>
        <w:ind w:left="1234" w:right="6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0D51" w:rsidRPr="002058AD" w:rsidRDefault="009C0D51" w:rsidP="003729D1">
      <w:pPr>
        <w:widowControl w:val="0"/>
        <w:autoSpaceDE w:val="0"/>
        <w:autoSpaceDN w:val="0"/>
        <w:spacing w:before="1" w:after="0" w:line="240" w:lineRule="auto"/>
        <w:ind w:right="122"/>
        <w:rPr>
          <w:rFonts w:ascii="Times New Roman" w:eastAsia="Times New Roman" w:hAnsi="Times New Roman" w:cs="Times New Roman"/>
          <w:sz w:val="28"/>
          <w:szCs w:val="28"/>
        </w:rPr>
      </w:pPr>
    </w:p>
    <w:sectPr w:rsidR="009C0D51" w:rsidRPr="002058AD" w:rsidSect="00820860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29C"/>
    <w:multiLevelType w:val="hybridMultilevel"/>
    <w:tmpl w:val="C032F448"/>
    <w:lvl w:ilvl="0" w:tplc="334A0C72">
      <w:numFmt w:val="bullet"/>
      <w:lvlText w:val="-"/>
      <w:lvlJc w:val="left"/>
      <w:pPr>
        <w:ind w:left="70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160F16">
      <w:numFmt w:val="bullet"/>
      <w:lvlText w:val="•"/>
      <w:lvlJc w:val="left"/>
      <w:pPr>
        <w:ind w:left="1648" w:hanging="293"/>
      </w:pPr>
      <w:rPr>
        <w:rFonts w:hint="default"/>
        <w:lang w:val="ru-RU" w:eastAsia="en-US" w:bidi="ar-SA"/>
      </w:rPr>
    </w:lvl>
    <w:lvl w:ilvl="2" w:tplc="11E6E972">
      <w:numFmt w:val="bullet"/>
      <w:lvlText w:val="•"/>
      <w:lvlJc w:val="left"/>
      <w:pPr>
        <w:ind w:left="2597" w:hanging="293"/>
      </w:pPr>
      <w:rPr>
        <w:rFonts w:hint="default"/>
        <w:lang w:val="ru-RU" w:eastAsia="en-US" w:bidi="ar-SA"/>
      </w:rPr>
    </w:lvl>
    <w:lvl w:ilvl="3" w:tplc="797AC7A0">
      <w:numFmt w:val="bullet"/>
      <w:lvlText w:val="•"/>
      <w:lvlJc w:val="left"/>
      <w:pPr>
        <w:ind w:left="3545" w:hanging="293"/>
      </w:pPr>
      <w:rPr>
        <w:rFonts w:hint="default"/>
        <w:lang w:val="ru-RU" w:eastAsia="en-US" w:bidi="ar-SA"/>
      </w:rPr>
    </w:lvl>
    <w:lvl w:ilvl="4" w:tplc="DE921192">
      <w:numFmt w:val="bullet"/>
      <w:lvlText w:val="•"/>
      <w:lvlJc w:val="left"/>
      <w:pPr>
        <w:ind w:left="4494" w:hanging="293"/>
      </w:pPr>
      <w:rPr>
        <w:rFonts w:hint="default"/>
        <w:lang w:val="ru-RU" w:eastAsia="en-US" w:bidi="ar-SA"/>
      </w:rPr>
    </w:lvl>
    <w:lvl w:ilvl="5" w:tplc="4A702512">
      <w:numFmt w:val="bullet"/>
      <w:lvlText w:val="•"/>
      <w:lvlJc w:val="left"/>
      <w:pPr>
        <w:ind w:left="5443" w:hanging="293"/>
      </w:pPr>
      <w:rPr>
        <w:rFonts w:hint="default"/>
        <w:lang w:val="ru-RU" w:eastAsia="en-US" w:bidi="ar-SA"/>
      </w:rPr>
    </w:lvl>
    <w:lvl w:ilvl="6" w:tplc="8D649B58">
      <w:numFmt w:val="bullet"/>
      <w:lvlText w:val="•"/>
      <w:lvlJc w:val="left"/>
      <w:pPr>
        <w:ind w:left="6391" w:hanging="293"/>
      </w:pPr>
      <w:rPr>
        <w:rFonts w:hint="default"/>
        <w:lang w:val="ru-RU" w:eastAsia="en-US" w:bidi="ar-SA"/>
      </w:rPr>
    </w:lvl>
    <w:lvl w:ilvl="7" w:tplc="0502734E">
      <w:numFmt w:val="bullet"/>
      <w:lvlText w:val="•"/>
      <w:lvlJc w:val="left"/>
      <w:pPr>
        <w:ind w:left="7340" w:hanging="293"/>
      </w:pPr>
      <w:rPr>
        <w:rFonts w:hint="default"/>
        <w:lang w:val="ru-RU" w:eastAsia="en-US" w:bidi="ar-SA"/>
      </w:rPr>
    </w:lvl>
    <w:lvl w:ilvl="8" w:tplc="E88E1BD4">
      <w:numFmt w:val="bullet"/>
      <w:lvlText w:val="•"/>
      <w:lvlJc w:val="left"/>
      <w:pPr>
        <w:ind w:left="8289" w:hanging="293"/>
      </w:pPr>
      <w:rPr>
        <w:rFonts w:hint="default"/>
        <w:lang w:val="ru-RU" w:eastAsia="en-US" w:bidi="ar-SA"/>
      </w:rPr>
    </w:lvl>
  </w:abstractNum>
  <w:abstractNum w:abstractNumId="1">
    <w:nsid w:val="6B806EB3"/>
    <w:multiLevelType w:val="hybridMultilevel"/>
    <w:tmpl w:val="56D6AAA2"/>
    <w:lvl w:ilvl="0" w:tplc="8688822A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0C0530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90654E6">
      <w:numFmt w:val="bullet"/>
      <w:lvlText w:val="•"/>
      <w:lvlJc w:val="left"/>
      <w:pPr>
        <w:ind w:left="2597" w:hanging="164"/>
      </w:pPr>
      <w:rPr>
        <w:rFonts w:hint="default"/>
        <w:lang w:val="ru-RU" w:eastAsia="en-US" w:bidi="ar-SA"/>
      </w:rPr>
    </w:lvl>
    <w:lvl w:ilvl="3" w:tplc="8FBCB322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4" w:tplc="9DD6C35A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EEB2B344">
      <w:numFmt w:val="bullet"/>
      <w:lvlText w:val="•"/>
      <w:lvlJc w:val="left"/>
      <w:pPr>
        <w:ind w:left="5443" w:hanging="164"/>
      </w:pPr>
      <w:rPr>
        <w:rFonts w:hint="default"/>
        <w:lang w:val="ru-RU" w:eastAsia="en-US" w:bidi="ar-SA"/>
      </w:rPr>
    </w:lvl>
    <w:lvl w:ilvl="6" w:tplc="A53A2006">
      <w:numFmt w:val="bullet"/>
      <w:lvlText w:val="•"/>
      <w:lvlJc w:val="left"/>
      <w:pPr>
        <w:ind w:left="6391" w:hanging="164"/>
      </w:pPr>
      <w:rPr>
        <w:rFonts w:hint="default"/>
        <w:lang w:val="ru-RU" w:eastAsia="en-US" w:bidi="ar-SA"/>
      </w:rPr>
    </w:lvl>
    <w:lvl w:ilvl="7" w:tplc="F88CDAF4">
      <w:numFmt w:val="bullet"/>
      <w:lvlText w:val="•"/>
      <w:lvlJc w:val="left"/>
      <w:pPr>
        <w:ind w:left="7340" w:hanging="164"/>
      </w:pPr>
      <w:rPr>
        <w:rFonts w:hint="default"/>
        <w:lang w:val="ru-RU" w:eastAsia="en-US" w:bidi="ar-SA"/>
      </w:rPr>
    </w:lvl>
    <w:lvl w:ilvl="8" w:tplc="7F0C8894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D6"/>
    <w:rsid w:val="00021657"/>
    <w:rsid w:val="00035430"/>
    <w:rsid w:val="00036191"/>
    <w:rsid w:val="00045F5C"/>
    <w:rsid w:val="000A184E"/>
    <w:rsid w:val="000A73B8"/>
    <w:rsid w:val="000B72B2"/>
    <w:rsid w:val="000C3094"/>
    <w:rsid w:val="000D23DA"/>
    <w:rsid w:val="000D4466"/>
    <w:rsid w:val="001134B5"/>
    <w:rsid w:val="00142AB5"/>
    <w:rsid w:val="00161BA8"/>
    <w:rsid w:val="00167D15"/>
    <w:rsid w:val="0017012D"/>
    <w:rsid w:val="00180D48"/>
    <w:rsid w:val="0019774B"/>
    <w:rsid w:val="001A49BD"/>
    <w:rsid w:val="001B15F9"/>
    <w:rsid w:val="001D7EC8"/>
    <w:rsid w:val="001F74D3"/>
    <w:rsid w:val="002058AD"/>
    <w:rsid w:val="00217ADB"/>
    <w:rsid w:val="00251D38"/>
    <w:rsid w:val="002746A4"/>
    <w:rsid w:val="002A4741"/>
    <w:rsid w:val="002B3ABE"/>
    <w:rsid w:val="002B721C"/>
    <w:rsid w:val="002C168E"/>
    <w:rsid w:val="002D19C7"/>
    <w:rsid w:val="00324955"/>
    <w:rsid w:val="003252A5"/>
    <w:rsid w:val="003279D4"/>
    <w:rsid w:val="00330738"/>
    <w:rsid w:val="00346943"/>
    <w:rsid w:val="003535D4"/>
    <w:rsid w:val="003729D1"/>
    <w:rsid w:val="00394B61"/>
    <w:rsid w:val="003B2CF0"/>
    <w:rsid w:val="003C0951"/>
    <w:rsid w:val="003C262E"/>
    <w:rsid w:val="003E2DD6"/>
    <w:rsid w:val="003E37C2"/>
    <w:rsid w:val="00442ABD"/>
    <w:rsid w:val="00462451"/>
    <w:rsid w:val="004731EF"/>
    <w:rsid w:val="00473746"/>
    <w:rsid w:val="004865D3"/>
    <w:rsid w:val="00487297"/>
    <w:rsid w:val="0049789A"/>
    <w:rsid w:val="004B6B7E"/>
    <w:rsid w:val="004C1A29"/>
    <w:rsid w:val="004D1F8C"/>
    <w:rsid w:val="004F3FC9"/>
    <w:rsid w:val="004F7AE6"/>
    <w:rsid w:val="0050485D"/>
    <w:rsid w:val="00554C92"/>
    <w:rsid w:val="005642D0"/>
    <w:rsid w:val="005D4009"/>
    <w:rsid w:val="005D4596"/>
    <w:rsid w:val="005D53F9"/>
    <w:rsid w:val="005E2A61"/>
    <w:rsid w:val="005F7CCB"/>
    <w:rsid w:val="0060313B"/>
    <w:rsid w:val="00605A9F"/>
    <w:rsid w:val="00656AE8"/>
    <w:rsid w:val="00685EC7"/>
    <w:rsid w:val="006A5078"/>
    <w:rsid w:val="006A750F"/>
    <w:rsid w:val="006B099E"/>
    <w:rsid w:val="006F5F92"/>
    <w:rsid w:val="00737C74"/>
    <w:rsid w:val="0075180B"/>
    <w:rsid w:val="00783B2A"/>
    <w:rsid w:val="00796AEA"/>
    <w:rsid w:val="00796C7E"/>
    <w:rsid w:val="007D1114"/>
    <w:rsid w:val="00811BC7"/>
    <w:rsid w:val="00816BC1"/>
    <w:rsid w:val="00820860"/>
    <w:rsid w:val="008233D5"/>
    <w:rsid w:val="008234FF"/>
    <w:rsid w:val="008367DE"/>
    <w:rsid w:val="00837148"/>
    <w:rsid w:val="00841AE4"/>
    <w:rsid w:val="00872713"/>
    <w:rsid w:val="008A2432"/>
    <w:rsid w:val="008C28B0"/>
    <w:rsid w:val="008C30C0"/>
    <w:rsid w:val="008D6A8F"/>
    <w:rsid w:val="008E6015"/>
    <w:rsid w:val="008F60C9"/>
    <w:rsid w:val="008F6173"/>
    <w:rsid w:val="0092275B"/>
    <w:rsid w:val="00941F5F"/>
    <w:rsid w:val="00952A07"/>
    <w:rsid w:val="00975DD5"/>
    <w:rsid w:val="009856A0"/>
    <w:rsid w:val="0098689B"/>
    <w:rsid w:val="009C0D51"/>
    <w:rsid w:val="009D2807"/>
    <w:rsid w:val="009E0476"/>
    <w:rsid w:val="009E7E93"/>
    <w:rsid w:val="009F60E8"/>
    <w:rsid w:val="00A04AD3"/>
    <w:rsid w:val="00A35A0C"/>
    <w:rsid w:val="00A56CAA"/>
    <w:rsid w:val="00A727C2"/>
    <w:rsid w:val="00A90C4D"/>
    <w:rsid w:val="00AA0033"/>
    <w:rsid w:val="00AA0B22"/>
    <w:rsid w:val="00AC58D6"/>
    <w:rsid w:val="00B22CFD"/>
    <w:rsid w:val="00B601C1"/>
    <w:rsid w:val="00B868EB"/>
    <w:rsid w:val="00B972A1"/>
    <w:rsid w:val="00BB0923"/>
    <w:rsid w:val="00BD0A9F"/>
    <w:rsid w:val="00BD4D1D"/>
    <w:rsid w:val="00BD67FC"/>
    <w:rsid w:val="00BE41CE"/>
    <w:rsid w:val="00C3271D"/>
    <w:rsid w:val="00C36B86"/>
    <w:rsid w:val="00C37868"/>
    <w:rsid w:val="00C6012B"/>
    <w:rsid w:val="00C6173C"/>
    <w:rsid w:val="00C658A4"/>
    <w:rsid w:val="00C86F4F"/>
    <w:rsid w:val="00CB17F2"/>
    <w:rsid w:val="00CD4B8A"/>
    <w:rsid w:val="00CD545C"/>
    <w:rsid w:val="00CF36C2"/>
    <w:rsid w:val="00D15567"/>
    <w:rsid w:val="00D3162F"/>
    <w:rsid w:val="00D535CD"/>
    <w:rsid w:val="00D70733"/>
    <w:rsid w:val="00D7779E"/>
    <w:rsid w:val="00D969FB"/>
    <w:rsid w:val="00DA30E0"/>
    <w:rsid w:val="00DB5584"/>
    <w:rsid w:val="00E174B6"/>
    <w:rsid w:val="00E51DC7"/>
    <w:rsid w:val="00E6408C"/>
    <w:rsid w:val="00ED38B3"/>
    <w:rsid w:val="00EE1CB4"/>
    <w:rsid w:val="00EF3143"/>
    <w:rsid w:val="00EF3A68"/>
    <w:rsid w:val="00F0280E"/>
    <w:rsid w:val="00F342A0"/>
    <w:rsid w:val="00F5625D"/>
    <w:rsid w:val="00F562C2"/>
    <w:rsid w:val="00F75EF8"/>
    <w:rsid w:val="00F766ED"/>
    <w:rsid w:val="00F77E40"/>
    <w:rsid w:val="00F967A2"/>
    <w:rsid w:val="00FC1B84"/>
    <w:rsid w:val="00FD0130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B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1226</Words>
  <Characters>6989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18</cp:revision>
  <dcterms:created xsi:type="dcterms:W3CDTF">2025-05-20T19:49:00Z</dcterms:created>
  <dcterms:modified xsi:type="dcterms:W3CDTF">2025-05-20T20:39:00Z</dcterms:modified>
</cp:coreProperties>
</file>